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07320BE" w14:textId="77777777" w:rsidR="008F5E65" w:rsidRDefault="008F5E65" w:rsidP="008F5E65">
      <w:pPr>
        <w:rPr>
          <w:b/>
          <w:bCs/>
        </w:rPr>
      </w:pPr>
    </w:p>
    <w:p w14:paraId="2BBBCA7A" w14:textId="77777777" w:rsidR="008F5E65" w:rsidRDefault="008F5E65" w:rsidP="008F5E65">
      <w:pPr>
        <w:rPr>
          <w:b/>
          <w:bCs/>
        </w:rPr>
      </w:pPr>
      <w:r>
        <w:rPr>
          <w:b/>
          <w:bCs/>
        </w:rPr>
        <w:t>1. Concurrents Directs</w:t>
      </w:r>
    </w:p>
    <w:p w14:paraId="5E537FAA" w14:textId="3382C6F8" w:rsidR="008F5E65" w:rsidRDefault="008F5E65" w:rsidP="008F5E65">
      <w:pPr>
        <w:rPr>
          <w:b/>
          <w:bCs/>
        </w:rPr>
      </w:pPr>
      <w:r>
        <w:rPr>
          <w:b/>
          <w:bCs/>
        </w:rPr>
        <w:t xml:space="preserve">Concurrent </w:t>
      </w:r>
      <w:r w:rsidR="00D85757">
        <w:rPr>
          <w:b/>
          <w:bCs/>
        </w:rPr>
        <w:t>2</w:t>
      </w:r>
      <w:r>
        <w:rPr>
          <w:b/>
          <w:bCs/>
        </w:rPr>
        <w:t xml:space="preserve"> : </w:t>
      </w:r>
      <w:r w:rsidR="00D85757">
        <w:rPr>
          <w:b/>
          <w:bCs/>
        </w:rPr>
        <w:t>KUSMI TEA</w:t>
      </w:r>
    </w:p>
    <w:p w14:paraId="44557253" w14:textId="4F03D67C" w:rsidR="008F5E65" w:rsidRDefault="008F5E65" w:rsidP="008F5E65">
      <w:pPr>
        <w:rPr>
          <w:rStyle w:val="Lienhypertexte"/>
          <w:b/>
          <w:bCs/>
        </w:rPr>
      </w:pPr>
      <w:r>
        <w:rPr>
          <w:b/>
          <w:bCs/>
        </w:rPr>
        <w:t xml:space="preserve">Site web : </w:t>
      </w:r>
      <w:hyperlink r:id="rId5" w:history="1">
        <w:r w:rsidR="00D85757" w:rsidRPr="001F6F6F">
          <w:rPr>
            <w:rStyle w:val="Lienhypertexte"/>
            <w:b/>
            <w:bCs/>
          </w:rPr>
          <w:t>https://www.kusmitea.com/</w:t>
        </w:r>
      </w:hyperlink>
    </w:p>
    <w:p w14:paraId="1804A219" w14:textId="06ACD92B" w:rsidR="00D85757" w:rsidRDefault="00D85757" w:rsidP="008F5E65">
      <w:r w:rsidRPr="00D85757">
        <w:t xml:space="preserve">Fondée en </w:t>
      </w:r>
      <w:r w:rsidRPr="00D85757">
        <w:rPr>
          <w:b/>
          <w:bCs/>
        </w:rPr>
        <w:t>1867 à Saint-Pétersbourg</w:t>
      </w:r>
      <w:r w:rsidRPr="00D85757">
        <w:t xml:space="preserve"> et désormais sous l’égide de la société parisienne </w:t>
      </w:r>
      <w:proofErr w:type="spellStart"/>
      <w:r w:rsidRPr="00D85757">
        <w:rPr>
          <w:b/>
          <w:bCs/>
        </w:rPr>
        <w:t>Orientis</w:t>
      </w:r>
      <w:proofErr w:type="spellEnd"/>
      <w:r w:rsidRPr="00D85757">
        <w:rPr>
          <w:b/>
          <w:bCs/>
        </w:rPr>
        <w:t xml:space="preserve"> Gourmet</w:t>
      </w:r>
      <w:r w:rsidRPr="00D85757">
        <w:t xml:space="preserve">, </w:t>
      </w:r>
      <w:proofErr w:type="spellStart"/>
      <w:r w:rsidRPr="00D85757">
        <w:rPr>
          <w:b/>
          <w:bCs/>
        </w:rPr>
        <w:t>Kusmi</w:t>
      </w:r>
      <w:proofErr w:type="spellEnd"/>
      <w:r w:rsidRPr="00D85757">
        <w:rPr>
          <w:b/>
          <w:bCs/>
        </w:rPr>
        <w:t xml:space="preserve"> Tea</w:t>
      </w:r>
      <w:r w:rsidRPr="00D85757">
        <w:t xml:space="preserve"> incarne l’excellence et l’audace dans l’univers du thé. Forte d’une </w:t>
      </w:r>
      <w:r w:rsidRPr="00D85757">
        <w:rPr>
          <w:b/>
          <w:bCs/>
        </w:rPr>
        <w:t>histoire riche et d’un savoir-faire unique</w:t>
      </w:r>
      <w:r w:rsidRPr="00D85757">
        <w:t>, la marque associe tradition et modernité pour offrir une expérience sensorielle raffinée.</w:t>
      </w:r>
    </w:p>
    <w:p w14:paraId="5F919CCF" w14:textId="77777777" w:rsidR="00D85757" w:rsidRDefault="008F5E65" w:rsidP="00D85757">
      <w:pPr>
        <w:keepNext/>
      </w:pPr>
      <w:r>
        <w:rPr>
          <w:b/>
          <w:bCs/>
          <w:noProof/>
        </w:rPr>
        <w:drawing>
          <wp:inline distT="0" distB="0" distL="0" distR="0" wp14:anchorId="76E5619E" wp14:editId="15B91E23">
            <wp:extent cx="5271426" cy="2654932"/>
            <wp:effectExtent l="0" t="0" r="5715" b="0"/>
            <wp:docPr id="876862874" name="Image 1"/>
            <wp:cNvGraphicFramePr/>
            <a:graphic xmlns:a="http://schemas.openxmlformats.org/drawingml/2006/main">
              <a:graphicData uri="http://schemas.openxmlformats.org/drawingml/2006/picture">
                <pic:pic xmlns:pic="http://schemas.openxmlformats.org/drawingml/2006/picture">
                  <pic:nvPicPr>
                    <pic:cNvPr id="876862874" name="Image 1"/>
                    <pic:cNvPicPr/>
                  </pic:nvPicPr>
                  <pic:blipFill>
                    <a:blip r:embed="rId6" cstate="print">
                      <a:extLst>
                        <a:ext uri="{28A0092B-C50C-407E-A947-70E740481C1C}">
                          <a14:useLocalDpi xmlns:a14="http://schemas.microsoft.com/office/drawing/2010/main" val="0"/>
                        </a:ext>
                      </a:extLst>
                    </a:blip>
                    <a:stretch>
                      <a:fillRect/>
                    </a:stretch>
                  </pic:blipFill>
                  <pic:spPr>
                    <a:xfrm>
                      <a:off x="0" y="0"/>
                      <a:ext cx="5271426" cy="2654932"/>
                    </a:xfrm>
                    <a:prstGeom prst="rect">
                      <a:avLst/>
                    </a:prstGeom>
                    <a:noFill/>
                    <a:ln>
                      <a:noFill/>
                      <a:prstDash/>
                    </a:ln>
                  </pic:spPr>
                </pic:pic>
              </a:graphicData>
            </a:graphic>
          </wp:inline>
        </w:drawing>
      </w:r>
    </w:p>
    <w:p w14:paraId="1D0FC4A1" w14:textId="56D281D3" w:rsidR="008F5E65" w:rsidRDefault="00D85757" w:rsidP="00D85757">
      <w:pPr>
        <w:pStyle w:val="Lgende"/>
        <w:jc w:val="center"/>
      </w:pPr>
      <w:r>
        <w:t xml:space="preserve">Figure </w:t>
      </w:r>
      <w:fldSimple w:instr=" SEQ Figure \* ARABIC ">
        <w:r w:rsidR="003410CF">
          <w:rPr>
            <w:noProof/>
          </w:rPr>
          <w:t>1</w:t>
        </w:r>
      </w:fldSimple>
      <w:r>
        <w:t>: Home Page du site de KUSMI TEA</w:t>
      </w:r>
    </w:p>
    <w:p w14:paraId="00F70C3D" w14:textId="77777777" w:rsidR="008F5E65" w:rsidRDefault="008F5E65" w:rsidP="008F5E65">
      <w:pPr>
        <w:rPr>
          <w:b/>
          <w:bCs/>
        </w:rPr>
      </w:pPr>
      <w:r>
        <w:rPr>
          <w:b/>
          <w:bCs/>
        </w:rPr>
        <w:t>Audit technique</w:t>
      </w:r>
    </w:p>
    <w:p w14:paraId="209D3908" w14:textId="77777777" w:rsidR="008F5E65" w:rsidRDefault="008F5E65" w:rsidP="008F5E65">
      <w:r>
        <w:rPr>
          <w:b/>
          <w:bCs/>
        </w:rPr>
        <w:t>Outils à utiliser</w:t>
      </w:r>
      <w:r>
        <w:t xml:space="preserve"> : </w:t>
      </w:r>
      <w:proofErr w:type="spellStart"/>
      <w:r>
        <w:t>Wappalyzer</w:t>
      </w:r>
      <w:proofErr w:type="spellEnd"/>
      <w:r>
        <w:t xml:space="preserve"> (technologies web), </w:t>
      </w:r>
      <w:proofErr w:type="spellStart"/>
      <w:r>
        <w:t>Lighthouse</w:t>
      </w:r>
      <w:proofErr w:type="spellEnd"/>
      <w:r>
        <w:t xml:space="preserve"> (performances), Google Mobile-</w:t>
      </w:r>
      <w:proofErr w:type="spellStart"/>
      <w:r>
        <w:t>Friendly</w:t>
      </w:r>
      <w:proofErr w:type="spellEnd"/>
      <w:r>
        <w:t xml:space="preserve"> Test (adaptabilité mobile)</w:t>
      </w:r>
    </w:p>
    <w:p w14:paraId="4AA1BC93" w14:textId="5BCE6C85" w:rsidR="008F5E65" w:rsidRDefault="008F5E65" w:rsidP="008F5E65">
      <w:pPr>
        <w:numPr>
          <w:ilvl w:val="0"/>
          <w:numId w:val="1"/>
        </w:numPr>
      </w:pPr>
      <w:r>
        <w:rPr>
          <w:b/>
          <w:bCs/>
        </w:rPr>
        <w:t>Langages utilisés</w:t>
      </w:r>
      <w:r>
        <w:t xml:space="preserve"> : </w:t>
      </w:r>
    </w:p>
    <w:p w14:paraId="70BF3A35" w14:textId="0531CB61" w:rsidR="00D85757" w:rsidRDefault="00D85757" w:rsidP="00D85757">
      <w:pPr>
        <w:ind w:left="720"/>
      </w:pPr>
      <w:proofErr w:type="spellStart"/>
      <w:r>
        <w:t>Front-end</w:t>
      </w:r>
      <w:proofErr w:type="spellEnd"/>
      <w:r>
        <w:t xml:space="preserve"> : Le site est développé en HTML5, CSS3 et JavaScript, avec l'utilisation du </w:t>
      </w:r>
      <w:proofErr w:type="spellStart"/>
      <w:r>
        <w:t>framework</w:t>
      </w:r>
      <w:proofErr w:type="spellEnd"/>
      <w:r>
        <w:t xml:space="preserve"> React.js pour une interface utilisateur dynamique et réactive.​</w:t>
      </w:r>
    </w:p>
    <w:p w14:paraId="6401329D" w14:textId="7328F451" w:rsidR="00D85757" w:rsidRDefault="00D85757" w:rsidP="00D85757">
      <w:pPr>
        <w:ind w:left="720"/>
      </w:pPr>
      <w:proofErr w:type="spellStart"/>
      <w:r>
        <w:t>Back-end</w:t>
      </w:r>
      <w:proofErr w:type="spellEnd"/>
      <w:r>
        <w:t xml:space="preserve"> : La plateforme repose sur PHP, intégrant le système de gestion de contenu Magento 2, ce qui facilite la gestion des fonctionnalités e-commerce. La base de données utilisée est MySQL, assurant une gestion efficace des données produits et clients.</w:t>
      </w:r>
    </w:p>
    <w:tbl>
      <w:tblPr>
        <w:tblW w:w="10987" w:type="dxa"/>
        <w:tblInd w:w="-786" w:type="dxa"/>
        <w:tblCellMar>
          <w:left w:w="10" w:type="dxa"/>
          <w:right w:w="10" w:type="dxa"/>
        </w:tblCellMar>
        <w:tblLook w:val="0000" w:firstRow="0" w:lastRow="0" w:firstColumn="0" w:lastColumn="0" w:noHBand="0" w:noVBand="0"/>
      </w:tblPr>
      <w:tblGrid>
        <w:gridCol w:w="5601"/>
        <w:gridCol w:w="5386"/>
      </w:tblGrid>
      <w:tr w:rsidR="008F5E65" w14:paraId="6D954CF4" w14:textId="77777777" w:rsidTr="00231416">
        <w:tc>
          <w:tcPr>
            <w:tcW w:w="560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9CC427C" w14:textId="77777777" w:rsidR="008F5E65" w:rsidRDefault="008F5E65" w:rsidP="00231416">
            <w:pPr>
              <w:keepNext/>
              <w:spacing w:after="0" w:line="240" w:lineRule="auto"/>
            </w:pPr>
            <w:r>
              <w:rPr>
                <w:noProof/>
              </w:rPr>
              <w:lastRenderedPageBreak/>
              <w:drawing>
                <wp:inline distT="0" distB="0" distL="0" distR="0" wp14:anchorId="7BC69D16" wp14:editId="7CFCFDC5">
                  <wp:extent cx="3195123" cy="3501148"/>
                  <wp:effectExtent l="0" t="0" r="5715" b="4445"/>
                  <wp:docPr id="56050397" name="Image 1"/>
                  <wp:cNvGraphicFramePr/>
                  <a:graphic xmlns:a="http://schemas.openxmlformats.org/drawingml/2006/main">
                    <a:graphicData uri="http://schemas.openxmlformats.org/drawingml/2006/picture">
                      <pic:pic xmlns:pic="http://schemas.openxmlformats.org/drawingml/2006/picture">
                        <pic:nvPicPr>
                          <pic:cNvPr id="56050397" name="Image 1"/>
                          <pic:cNvPicPr/>
                        </pic:nvPicPr>
                        <pic:blipFill>
                          <a:blip r:embed="rId7">
                            <a:extLst>
                              <a:ext uri="{28A0092B-C50C-407E-A947-70E740481C1C}">
                                <a14:useLocalDpi xmlns:a14="http://schemas.microsoft.com/office/drawing/2010/main" val="0"/>
                              </a:ext>
                            </a:extLst>
                          </a:blip>
                          <a:stretch>
                            <a:fillRect/>
                          </a:stretch>
                        </pic:blipFill>
                        <pic:spPr>
                          <a:xfrm>
                            <a:off x="0" y="0"/>
                            <a:ext cx="3195123" cy="3501148"/>
                          </a:xfrm>
                          <a:prstGeom prst="rect">
                            <a:avLst/>
                          </a:prstGeom>
                          <a:noFill/>
                          <a:ln>
                            <a:noFill/>
                            <a:prstDash/>
                          </a:ln>
                        </pic:spPr>
                      </pic:pic>
                    </a:graphicData>
                  </a:graphic>
                </wp:inline>
              </w:drawing>
            </w:r>
          </w:p>
          <w:p w14:paraId="6C1F6091" w14:textId="77777777" w:rsidR="008F5E65" w:rsidRDefault="008F5E65" w:rsidP="00231416">
            <w:pPr>
              <w:pStyle w:val="Lgende"/>
              <w:jc w:val="center"/>
            </w:pPr>
            <w:r>
              <w:t xml:space="preserve">Figure </w:t>
            </w:r>
            <w:proofErr w:type="gramStart"/>
            <w:r>
              <w:t>1:</w:t>
            </w:r>
            <w:proofErr w:type="gramEnd"/>
            <w:r>
              <w:t xml:space="preserve"> Informations recueillies par </w:t>
            </w:r>
            <w:proofErr w:type="spellStart"/>
            <w:r>
              <w:t>Wappalyzer</w:t>
            </w:r>
            <w:proofErr w:type="spellEnd"/>
          </w:p>
        </w:tc>
        <w:tc>
          <w:tcPr>
            <w:tcW w:w="538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AC88C7F" w14:textId="77777777" w:rsidR="008F5E65" w:rsidRDefault="008F5E65" w:rsidP="00231416">
            <w:pPr>
              <w:keepNext/>
              <w:spacing w:after="0" w:line="240" w:lineRule="auto"/>
            </w:pPr>
            <w:r>
              <w:rPr>
                <w:noProof/>
              </w:rPr>
              <w:drawing>
                <wp:inline distT="0" distB="0" distL="0" distR="0" wp14:anchorId="4B763B20" wp14:editId="4FA97E05">
                  <wp:extent cx="3101340" cy="3390900"/>
                  <wp:effectExtent l="0" t="0" r="3810" b="0"/>
                  <wp:docPr id="168506993" name="Image 1"/>
                  <wp:cNvGraphicFramePr/>
                  <a:graphic xmlns:a="http://schemas.openxmlformats.org/drawingml/2006/main">
                    <a:graphicData uri="http://schemas.openxmlformats.org/drawingml/2006/picture">
                      <pic:pic xmlns:pic="http://schemas.openxmlformats.org/drawingml/2006/picture">
                        <pic:nvPicPr>
                          <pic:cNvPr id="168506993" name="Image 1"/>
                          <pic:cNvPicPr/>
                        </pic:nvPicPr>
                        <pic:blipFill>
                          <a:blip r:embed="rId8">
                            <a:extLst>
                              <a:ext uri="{28A0092B-C50C-407E-A947-70E740481C1C}">
                                <a14:useLocalDpi xmlns:a14="http://schemas.microsoft.com/office/drawing/2010/main" val="0"/>
                              </a:ext>
                            </a:extLst>
                          </a:blip>
                          <a:stretch>
                            <a:fillRect/>
                          </a:stretch>
                        </pic:blipFill>
                        <pic:spPr>
                          <a:xfrm>
                            <a:off x="0" y="0"/>
                            <a:ext cx="3101533" cy="3391111"/>
                          </a:xfrm>
                          <a:prstGeom prst="rect">
                            <a:avLst/>
                          </a:prstGeom>
                          <a:noFill/>
                          <a:ln>
                            <a:noFill/>
                            <a:prstDash/>
                          </a:ln>
                        </pic:spPr>
                      </pic:pic>
                    </a:graphicData>
                  </a:graphic>
                </wp:inline>
              </w:drawing>
            </w:r>
          </w:p>
          <w:p w14:paraId="4AC29451" w14:textId="77777777" w:rsidR="008F5E65" w:rsidRDefault="008F5E65" w:rsidP="00231416">
            <w:pPr>
              <w:pStyle w:val="Lgende"/>
              <w:jc w:val="center"/>
            </w:pPr>
            <w:r>
              <w:t xml:space="preserve">Figure </w:t>
            </w:r>
            <w:proofErr w:type="gramStart"/>
            <w:r>
              <w:t>2:</w:t>
            </w:r>
            <w:proofErr w:type="gramEnd"/>
            <w:r>
              <w:t xml:space="preserve"> Informations recueillies par </w:t>
            </w:r>
            <w:proofErr w:type="spellStart"/>
            <w:r>
              <w:t>Wappalyzer</w:t>
            </w:r>
            <w:proofErr w:type="spellEnd"/>
          </w:p>
          <w:p w14:paraId="25C0B966" w14:textId="77777777" w:rsidR="008F5E65" w:rsidRDefault="008F5E65" w:rsidP="00231416">
            <w:pPr>
              <w:spacing w:after="0" w:line="240" w:lineRule="auto"/>
            </w:pPr>
          </w:p>
        </w:tc>
      </w:tr>
      <w:tr w:rsidR="008F5E65" w14:paraId="72FC1D77" w14:textId="77777777" w:rsidTr="00231416">
        <w:tc>
          <w:tcPr>
            <w:tcW w:w="10987"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3B610BF" w14:textId="77777777" w:rsidR="008F5E65" w:rsidRDefault="008F5E65" w:rsidP="00231416">
            <w:pPr>
              <w:keepNext/>
              <w:spacing w:after="0" w:line="240" w:lineRule="auto"/>
              <w:jc w:val="center"/>
            </w:pPr>
            <w:r>
              <w:rPr>
                <w:noProof/>
              </w:rPr>
              <w:drawing>
                <wp:inline distT="0" distB="0" distL="0" distR="0" wp14:anchorId="1E128346" wp14:editId="29485D17">
                  <wp:extent cx="2415524" cy="1510327"/>
                  <wp:effectExtent l="0" t="0" r="4445" b="0"/>
                  <wp:docPr id="1099265475" name="Image 1"/>
                  <wp:cNvGraphicFramePr/>
                  <a:graphic xmlns:a="http://schemas.openxmlformats.org/drawingml/2006/main">
                    <a:graphicData uri="http://schemas.openxmlformats.org/drawingml/2006/picture">
                      <pic:pic xmlns:pic="http://schemas.openxmlformats.org/drawingml/2006/picture">
                        <pic:nvPicPr>
                          <pic:cNvPr id="1099265475" name="Image 1"/>
                          <pic:cNvPicPr/>
                        </pic:nvPicPr>
                        <pic:blipFill>
                          <a:blip r:embed="rId9">
                            <a:extLst>
                              <a:ext uri="{28A0092B-C50C-407E-A947-70E740481C1C}">
                                <a14:useLocalDpi xmlns:a14="http://schemas.microsoft.com/office/drawing/2010/main" val="0"/>
                              </a:ext>
                            </a:extLst>
                          </a:blip>
                          <a:stretch>
                            <a:fillRect/>
                          </a:stretch>
                        </pic:blipFill>
                        <pic:spPr>
                          <a:xfrm>
                            <a:off x="0" y="0"/>
                            <a:ext cx="2415524" cy="1510327"/>
                          </a:xfrm>
                          <a:prstGeom prst="rect">
                            <a:avLst/>
                          </a:prstGeom>
                          <a:noFill/>
                          <a:ln>
                            <a:noFill/>
                            <a:prstDash/>
                          </a:ln>
                        </pic:spPr>
                      </pic:pic>
                    </a:graphicData>
                  </a:graphic>
                </wp:inline>
              </w:drawing>
            </w:r>
          </w:p>
          <w:p w14:paraId="4AAD3CA3" w14:textId="77777777" w:rsidR="008F5E65" w:rsidRDefault="008F5E65" w:rsidP="00231416">
            <w:pPr>
              <w:pStyle w:val="Lgende"/>
              <w:jc w:val="center"/>
            </w:pPr>
            <w:r>
              <w:t xml:space="preserve">Figure </w:t>
            </w:r>
            <w:proofErr w:type="gramStart"/>
            <w:r>
              <w:t>3:</w:t>
            </w:r>
            <w:proofErr w:type="gramEnd"/>
            <w:r>
              <w:t xml:space="preserve"> Informations recueillies par </w:t>
            </w:r>
            <w:proofErr w:type="spellStart"/>
            <w:r>
              <w:t>Wappalyzer</w:t>
            </w:r>
            <w:proofErr w:type="spellEnd"/>
          </w:p>
        </w:tc>
      </w:tr>
    </w:tbl>
    <w:p w14:paraId="4D035FC8" w14:textId="77777777" w:rsidR="008F5E65" w:rsidRDefault="008F5E65" w:rsidP="008F5E65"/>
    <w:p w14:paraId="157E57BF" w14:textId="77777777" w:rsidR="008F5E65" w:rsidRDefault="008F5E65" w:rsidP="008F5E65">
      <w:pPr>
        <w:numPr>
          <w:ilvl w:val="0"/>
          <w:numId w:val="1"/>
        </w:numPr>
      </w:pPr>
      <w:r>
        <w:rPr>
          <w:b/>
          <w:bCs/>
        </w:rPr>
        <w:t>Performances</w:t>
      </w:r>
      <w:r>
        <w:t xml:space="preserve"> : </w:t>
      </w:r>
    </w:p>
    <w:p w14:paraId="1C0A93E9" w14:textId="77777777" w:rsidR="00E451D0" w:rsidRPr="00E451D0" w:rsidRDefault="00E451D0" w:rsidP="00E451D0">
      <w:pPr>
        <w:ind w:left="720"/>
        <w:jc w:val="both"/>
        <w:rPr>
          <w:b/>
          <w:bCs/>
        </w:rPr>
      </w:pPr>
      <w:r w:rsidRPr="00E451D0">
        <w:rPr>
          <w:b/>
          <w:bCs/>
        </w:rPr>
        <w:t>Speed Index (4,0 s - Moyen)</w:t>
      </w:r>
    </w:p>
    <w:p w14:paraId="0FD98314" w14:textId="0B60BC17" w:rsidR="00E451D0" w:rsidRPr="00E451D0" w:rsidRDefault="00E451D0" w:rsidP="00E451D0">
      <w:pPr>
        <w:ind w:left="720"/>
        <w:jc w:val="both"/>
      </w:pPr>
      <w:r w:rsidRPr="00E451D0">
        <w:tab/>
        <w:t>Un Speed Index de 4,0 s est à la limite du seuil acceptable. Une réduction en dessous de 2,5 s améliorerait considérablement la fluidité perçue et l'expérience utilisateur.</w:t>
      </w:r>
    </w:p>
    <w:p w14:paraId="2686580E" w14:textId="77777777" w:rsidR="00E451D0" w:rsidRPr="00E451D0" w:rsidRDefault="00E451D0" w:rsidP="00E451D0">
      <w:pPr>
        <w:ind w:left="720"/>
        <w:jc w:val="both"/>
        <w:rPr>
          <w:b/>
          <w:bCs/>
        </w:rPr>
      </w:pPr>
      <w:proofErr w:type="spellStart"/>
      <w:r w:rsidRPr="00E451D0">
        <w:rPr>
          <w:b/>
          <w:bCs/>
        </w:rPr>
        <w:t>Largest</w:t>
      </w:r>
      <w:proofErr w:type="spellEnd"/>
      <w:r w:rsidRPr="00E451D0">
        <w:rPr>
          <w:b/>
          <w:bCs/>
        </w:rPr>
        <w:t xml:space="preserve"> </w:t>
      </w:r>
      <w:proofErr w:type="spellStart"/>
      <w:r w:rsidRPr="00E451D0">
        <w:rPr>
          <w:b/>
          <w:bCs/>
        </w:rPr>
        <w:t>Contentful</w:t>
      </w:r>
      <w:proofErr w:type="spellEnd"/>
      <w:r w:rsidRPr="00E451D0">
        <w:rPr>
          <w:b/>
          <w:bCs/>
        </w:rPr>
        <w:t xml:space="preserve"> Paint (LCP - 2,3 s - Bon)</w:t>
      </w:r>
    </w:p>
    <w:p w14:paraId="3B00BA2C" w14:textId="191C8457" w:rsidR="00E451D0" w:rsidRPr="00E451D0" w:rsidRDefault="00E451D0" w:rsidP="00E451D0">
      <w:pPr>
        <w:ind w:left="720"/>
        <w:jc w:val="both"/>
      </w:pPr>
      <w:r w:rsidRPr="00E451D0">
        <w:tab/>
        <w:t>Un LCP sous les 2,5 s est un excellent résultat, indiquant que le principal élément visuel du site se charge rapidement. Toutefois, une optimisation supplémentaire pourrait encore améliorer le ressenti utilisateur.</w:t>
      </w:r>
    </w:p>
    <w:p w14:paraId="25F2F30B" w14:textId="77777777" w:rsidR="00E451D0" w:rsidRPr="00E451D0" w:rsidRDefault="00E451D0" w:rsidP="00E451D0">
      <w:pPr>
        <w:ind w:left="720"/>
        <w:jc w:val="both"/>
        <w:rPr>
          <w:b/>
          <w:bCs/>
        </w:rPr>
      </w:pPr>
      <w:r w:rsidRPr="00E451D0">
        <w:rPr>
          <w:b/>
          <w:bCs/>
        </w:rPr>
        <w:t xml:space="preserve">First </w:t>
      </w:r>
      <w:proofErr w:type="spellStart"/>
      <w:r w:rsidRPr="00E451D0">
        <w:rPr>
          <w:b/>
          <w:bCs/>
        </w:rPr>
        <w:t>Contentful</w:t>
      </w:r>
      <w:proofErr w:type="spellEnd"/>
      <w:r w:rsidRPr="00E451D0">
        <w:rPr>
          <w:b/>
          <w:bCs/>
        </w:rPr>
        <w:t xml:space="preserve"> Paint (FCP - 0,9 s - Très Bon)</w:t>
      </w:r>
    </w:p>
    <w:p w14:paraId="0745AD09" w14:textId="30D0BC25" w:rsidR="00E451D0" w:rsidRPr="00E451D0" w:rsidRDefault="00E451D0" w:rsidP="00E451D0">
      <w:pPr>
        <w:ind w:left="720"/>
        <w:jc w:val="both"/>
      </w:pPr>
      <w:r w:rsidRPr="00E451D0">
        <w:lastRenderedPageBreak/>
        <w:tab/>
        <w:t>Le site affiche son premier élément visible en moins d’une seconde, offrant une bonne perception de réactivité pour l’utilisateur.</w:t>
      </w:r>
    </w:p>
    <w:p w14:paraId="170BF961" w14:textId="77777777" w:rsidR="00E451D0" w:rsidRPr="00E451D0" w:rsidRDefault="00E451D0" w:rsidP="00E451D0">
      <w:pPr>
        <w:ind w:left="720"/>
        <w:jc w:val="both"/>
        <w:rPr>
          <w:b/>
          <w:bCs/>
        </w:rPr>
      </w:pPr>
      <w:r w:rsidRPr="00E451D0">
        <w:rPr>
          <w:b/>
          <w:bCs/>
        </w:rPr>
        <w:t>Total Blocking Time (TBT - 250 ms - Acceptable)</w:t>
      </w:r>
    </w:p>
    <w:p w14:paraId="375B5231" w14:textId="52CEA418" w:rsidR="00E451D0" w:rsidRPr="00E451D0" w:rsidRDefault="00E451D0" w:rsidP="00E451D0">
      <w:pPr>
        <w:ind w:left="720"/>
        <w:jc w:val="both"/>
      </w:pPr>
      <w:r w:rsidRPr="00E451D0">
        <w:tab/>
        <w:t>Un TBT inférieur à 300 ms est un bon indicateur de fluidité, mais une réduction supplémentaire des scripts bloquants améliorerait la réactivité globale.</w:t>
      </w:r>
    </w:p>
    <w:p w14:paraId="456D0575" w14:textId="77777777" w:rsidR="00E451D0" w:rsidRPr="00E451D0" w:rsidRDefault="00E451D0" w:rsidP="00E451D0">
      <w:pPr>
        <w:ind w:left="720"/>
        <w:jc w:val="both"/>
        <w:rPr>
          <w:b/>
          <w:bCs/>
        </w:rPr>
      </w:pPr>
      <w:r w:rsidRPr="00E451D0">
        <w:rPr>
          <w:b/>
          <w:bCs/>
        </w:rPr>
        <w:t xml:space="preserve">Cumulative </w:t>
      </w:r>
      <w:proofErr w:type="spellStart"/>
      <w:r w:rsidRPr="00E451D0">
        <w:rPr>
          <w:b/>
          <w:bCs/>
        </w:rPr>
        <w:t>Layout</w:t>
      </w:r>
      <w:proofErr w:type="spellEnd"/>
      <w:r w:rsidRPr="00E451D0">
        <w:rPr>
          <w:b/>
          <w:bCs/>
        </w:rPr>
        <w:t xml:space="preserve"> Shift (CLS - 0.599 - Mauvais)</w:t>
      </w:r>
    </w:p>
    <w:p w14:paraId="1F177174" w14:textId="02772350" w:rsidR="008F5E65" w:rsidRDefault="00E451D0" w:rsidP="00E451D0">
      <w:pPr>
        <w:ind w:left="720"/>
        <w:jc w:val="both"/>
      </w:pPr>
      <w:r w:rsidRPr="00E451D0">
        <w:tab/>
        <w:t>Un CLS élevé (supérieur à 0.1) indique un déplacement important des éléments à l’écran, pouvant nuire à l'expérience utilisateur. Une meilleure stabilisation du contenu (ex. : dimensions définies pour les images et les publicités) est recommandée.</w:t>
      </w:r>
    </w:p>
    <w:tbl>
      <w:tblPr>
        <w:tblW w:w="9481" w:type="dxa"/>
        <w:tblInd w:w="-5" w:type="dxa"/>
        <w:tblCellMar>
          <w:left w:w="10" w:type="dxa"/>
          <w:right w:w="10" w:type="dxa"/>
        </w:tblCellMar>
        <w:tblLook w:val="0000" w:firstRow="0" w:lastRow="0" w:firstColumn="0" w:lastColumn="0" w:noHBand="0" w:noVBand="0"/>
      </w:tblPr>
      <w:tblGrid>
        <w:gridCol w:w="9481"/>
      </w:tblGrid>
      <w:tr w:rsidR="008F5E65" w14:paraId="7C05A583" w14:textId="77777777" w:rsidTr="00231416">
        <w:tc>
          <w:tcPr>
            <w:tcW w:w="948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16836C5" w14:textId="77777777" w:rsidR="008F5E65" w:rsidRDefault="008F5E65" w:rsidP="00231416">
            <w:pPr>
              <w:keepNext/>
              <w:spacing w:after="0" w:line="240" w:lineRule="auto"/>
            </w:pPr>
            <w:r>
              <w:rPr>
                <w:noProof/>
              </w:rPr>
              <w:drawing>
                <wp:inline distT="0" distB="0" distL="0" distR="0" wp14:anchorId="6BB915E3" wp14:editId="0A77C4A4">
                  <wp:extent cx="5678743" cy="1952628"/>
                  <wp:effectExtent l="0" t="0" r="0" b="0"/>
                  <wp:docPr id="989260759" name="Image 1"/>
                  <wp:cNvGraphicFramePr/>
                  <a:graphic xmlns:a="http://schemas.openxmlformats.org/drawingml/2006/main">
                    <a:graphicData uri="http://schemas.openxmlformats.org/drawingml/2006/picture">
                      <pic:pic xmlns:pic="http://schemas.openxmlformats.org/drawingml/2006/picture">
                        <pic:nvPicPr>
                          <pic:cNvPr id="989260759" name="Image 1"/>
                          <pic:cNvPicPr/>
                        </pic:nvPicPr>
                        <pic:blipFill>
                          <a:blip r:embed="rId10">
                            <a:extLst>
                              <a:ext uri="{28A0092B-C50C-407E-A947-70E740481C1C}">
                                <a14:useLocalDpi xmlns:a14="http://schemas.microsoft.com/office/drawing/2010/main" val="0"/>
                              </a:ext>
                            </a:extLst>
                          </a:blip>
                          <a:stretch>
                            <a:fillRect/>
                          </a:stretch>
                        </pic:blipFill>
                        <pic:spPr>
                          <a:xfrm>
                            <a:off x="0" y="0"/>
                            <a:ext cx="5678743" cy="1952628"/>
                          </a:xfrm>
                          <a:prstGeom prst="rect">
                            <a:avLst/>
                          </a:prstGeom>
                          <a:noFill/>
                          <a:ln>
                            <a:noFill/>
                            <a:prstDash/>
                          </a:ln>
                        </pic:spPr>
                      </pic:pic>
                    </a:graphicData>
                  </a:graphic>
                </wp:inline>
              </w:drawing>
            </w:r>
          </w:p>
          <w:p w14:paraId="760A1647" w14:textId="77777777" w:rsidR="008F5E65" w:rsidRDefault="008F5E65" w:rsidP="00231416">
            <w:pPr>
              <w:pStyle w:val="Lgende"/>
              <w:jc w:val="center"/>
            </w:pPr>
            <w:r>
              <w:t xml:space="preserve">Figure </w:t>
            </w:r>
            <w:proofErr w:type="gramStart"/>
            <w:r>
              <w:t>4:</w:t>
            </w:r>
            <w:proofErr w:type="gramEnd"/>
            <w:r>
              <w:t xml:space="preserve"> Performances obtenues par </w:t>
            </w:r>
            <w:proofErr w:type="spellStart"/>
            <w:r>
              <w:t>Lighthouse</w:t>
            </w:r>
            <w:proofErr w:type="spellEnd"/>
            <w:r>
              <w:t xml:space="preserve"> (version desktop)</w:t>
            </w:r>
          </w:p>
        </w:tc>
      </w:tr>
      <w:tr w:rsidR="008F5E65" w14:paraId="19980AD7" w14:textId="77777777" w:rsidTr="00231416">
        <w:tc>
          <w:tcPr>
            <w:tcW w:w="948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FAB9F60" w14:textId="77777777" w:rsidR="008F5E65" w:rsidRDefault="008F5E65" w:rsidP="00231416">
            <w:pPr>
              <w:keepNext/>
              <w:spacing w:after="0" w:line="240" w:lineRule="auto"/>
              <w:jc w:val="center"/>
            </w:pPr>
            <w:r>
              <w:rPr>
                <w:noProof/>
              </w:rPr>
              <w:drawing>
                <wp:inline distT="0" distB="0" distL="0" distR="0" wp14:anchorId="5524B6CD" wp14:editId="1B0B6D13">
                  <wp:extent cx="5512224" cy="3333116"/>
                  <wp:effectExtent l="0" t="0" r="0" b="635"/>
                  <wp:docPr id="2029491108" name="Image 1"/>
                  <wp:cNvGraphicFramePr/>
                  <a:graphic xmlns:a="http://schemas.openxmlformats.org/drawingml/2006/main">
                    <a:graphicData uri="http://schemas.openxmlformats.org/drawingml/2006/picture">
                      <pic:pic xmlns:pic="http://schemas.openxmlformats.org/drawingml/2006/picture">
                        <pic:nvPicPr>
                          <pic:cNvPr id="2029491108" name="Image 1"/>
                          <pic:cNvPicPr/>
                        </pic:nvPicPr>
                        <pic:blipFill>
                          <a:blip r:embed="rId11">
                            <a:extLst>
                              <a:ext uri="{28A0092B-C50C-407E-A947-70E740481C1C}">
                                <a14:useLocalDpi xmlns:a14="http://schemas.microsoft.com/office/drawing/2010/main" val="0"/>
                              </a:ext>
                            </a:extLst>
                          </a:blip>
                          <a:stretch>
                            <a:fillRect/>
                          </a:stretch>
                        </pic:blipFill>
                        <pic:spPr>
                          <a:xfrm>
                            <a:off x="0" y="0"/>
                            <a:ext cx="5512224" cy="3333116"/>
                          </a:xfrm>
                          <a:prstGeom prst="rect">
                            <a:avLst/>
                          </a:prstGeom>
                          <a:noFill/>
                          <a:ln>
                            <a:noFill/>
                            <a:prstDash/>
                          </a:ln>
                        </pic:spPr>
                      </pic:pic>
                    </a:graphicData>
                  </a:graphic>
                </wp:inline>
              </w:drawing>
            </w:r>
          </w:p>
          <w:p w14:paraId="760E31C3" w14:textId="77777777" w:rsidR="008F5E65" w:rsidRDefault="008F5E65" w:rsidP="00231416">
            <w:pPr>
              <w:pStyle w:val="Lgende"/>
              <w:jc w:val="center"/>
            </w:pPr>
            <w:r>
              <w:t xml:space="preserve">Figure </w:t>
            </w:r>
            <w:proofErr w:type="gramStart"/>
            <w:r>
              <w:t>5:</w:t>
            </w:r>
            <w:proofErr w:type="gramEnd"/>
            <w:r>
              <w:t xml:space="preserve"> Performances obtenues par </w:t>
            </w:r>
            <w:proofErr w:type="spellStart"/>
            <w:r>
              <w:t>Lighthouse</w:t>
            </w:r>
            <w:proofErr w:type="spellEnd"/>
            <w:r>
              <w:t xml:space="preserve"> (version desktop)</w:t>
            </w:r>
          </w:p>
        </w:tc>
      </w:tr>
    </w:tbl>
    <w:p w14:paraId="78E49D76" w14:textId="77777777" w:rsidR="008F5E65" w:rsidRDefault="008F5E65" w:rsidP="008F5E65">
      <w:pPr>
        <w:ind w:left="720"/>
      </w:pPr>
    </w:p>
    <w:p w14:paraId="7579C361" w14:textId="77777777" w:rsidR="008F5E65" w:rsidRDefault="008F5E65" w:rsidP="008F5E65">
      <w:pPr>
        <w:numPr>
          <w:ilvl w:val="0"/>
          <w:numId w:val="1"/>
        </w:numPr>
      </w:pPr>
      <w:r>
        <w:rPr>
          <w:b/>
          <w:bCs/>
        </w:rPr>
        <w:lastRenderedPageBreak/>
        <w:t>Responsive et mobile</w:t>
      </w:r>
      <w:r>
        <w:t xml:space="preserve"> : Adapté aux mobiles avec une version responsive fluide et une application dédiée sur iOS et Android.</w:t>
      </w:r>
    </w:p>
    <w:tbl>
      <w:tblPr>
        <w:tblW w:w="8342" w:type="dxa"/>
        <w:tblInd w:w="720" w:type="dxa"/>
        <w:tblCellMar>
          <w:left w:w="10" w:type="dxa"/>
          <w:right w:w="10" w:type="dxa"/>
        </w:tblCellMar>
        <w:tblLook w:val="0000" w:firstRow="0" w:lastRow="0" w:firstColumn="0" w:lastColumn="0" w:noHBand="0" w:noVBand="0"/>
      </w:tblPr>
      <w:tblGrid>
        <w:gridCol w:w="8342"/>
      </w:tblGrid>
      <w:tr w:rsidR="008F5E65" w14:paraId="16C4E639" w14:textId="77777777" w:rsidTr="00231416">
        <w:tc>
          <w:tcPr>
            <w:tcW w:w="834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B4968D5" w14:textId="77777777" w:rsidR="008F5E65" w:rsidRDefault="008F5E65" w:rsidP="00231416">
            <w:pPr>
              <w:keepNext/>
              <w:spacing w:after="0" w:line="240" w:lineRule="auto"/>
              <w:jc w:val="center"/>
            </w:pPr>
            <w:r>
              <w:rPr>
                <w:noProof/>
              </w:rPr>
              <w:drawing>
                <wp:inline distT="0" distB="0" distL="0" distR="0" wp14:anchorId="323F426A" wp14:editId="038EDDBB">
                  <wp:extent cx="2989690" cy="5502303"/>
                  <wp:effectExtent l="0" t="0" r="1270" b="3175"/>
                  <wp:docPr id="346850875" name="Image 1"/>
                  <wp:cNvGraphicFramePr/>
                  <a:graphic xmlns:a="http://schemas.openxmlformats.org/drawingml/2006/main">
                    <a:graphicData uri="http://schemas.openxmlformats.org/drawingml/2006/picture">
                      <pic:pic xmlns:pic="http://schemas.openxmlformats.org/drawingml/2006/picture">
                        <pic:nvPicPr>
                          <pic:cNvPr id="346850875" name="Image 1"/>
                          <pic:cNvPicPr/>
                        </pic:nvPicPr>
                        <pic:blipFill>
                          <a:blip r:embed="rId12">
                            <a:extLst>
                              <a:ext uri="{28A0092B-C50C-407E-A947-70E740481C1C}">
                                <a14:useLocalDpi xmlns:a14="http://schemas.microsoft.com/office/drawing/2010/main" val="0"/>
                              </a:ext>
                            </a:extLst>
                          </a:blip>
                          <a:stretch>
                            <a:fillRect/>
                          </a:stretch>
                        </pic:blipFill>
                        <pic:spPr>
                          <a:xfrm>
                            <a:off x="0" y="0"/>
                            <a:ext cx="2994796" cy="5511701"/>
                          </a:xfrm>
                          <a:prstGeom prst="rect">
                            <a:avLst/>
                          </a:prstGeom>
                          <a:noFill/>
                          <a:ln>
                            <a:noFill/>
                            <a:prstDash/>
                          </a:ln>
                        </pic:spPr>
                      </pic:pic>
                    </a:graphicData>
                  </a:graphic>
                </wp:inline>
              </w:drawing>
            </w:r>
          </w:p>
          <w:p w14:paraId="2A479251" w14:textId="77777777" w:rsidR="008F5E65" w:rsidRDefault="008F5E65" w:rsidP="00231416">
            <w:pPr>
              <w:pStyle w:val="Lgende"/>
              <w:jc w:val="center"/>
            </w:pPr>
            <w:r>
              <w:t xml:space="preserve">Figure </w:t>
            </w:r>
            <w:proofErr w:type="gramStart"/>
            <w:r>
              <w:t>6:</w:t>
            </w:r>
            <w:proofErr w:type="gramEnd"/>
            <w:r>
              <w:t xml:space="preserve"> Vue sur </w:t>
            </w:r>
            <w:proofErr w:type="spellStart"/>
            <w:r>
              <w:t>Iphone</w:t>
            </w:r>
            <w:proofErr w:type="spellEnd"/>
            <w:r>
              <w:t xml:space="preserve"> SE (375 x 667)</w:t>
            </w:r>
          </w:p>
        </w:tc>
      </w:tr>
    </w:tbl>
    <w:p w14:paraId="1AC0E669" w14:textId="77777777" w:rsidR="008F5E65" w:rsidRDefault="008F5E65" w:rsidP="008F5E65">
      <w:pPr>
        <w:ind w:left="720"/>
      </w:pPr>
    </w:p>
    <w:tbl>
      <w:tblPr>
        <w:tblW w:w="8342" w:type="dxa"/>
        <w:tblInd w:w="720" w:type="dxa"/>
        <w:tblCellMar>
          <w:left w:w="10" w:type="dxa"/>
          <w:right w:w="10" w:type="dxa"/>
        </w:tblCellMar>
        <w:tblLook w:val="0000" w:firstRow="0" w:lastRow="0" w:firstColumn="0" w:lastColumn="0" w:noHBand="0" w:noVBand="0"/>
      </w:tblPr>
      <w:tblGrid>
        <w:gridCol w:w="8342"/>
      </w:tblGrid>
      <w:tr w:rsidR="008F5E65" w14:paraId="7C88978F" w14:textId="77777777" w:rsidTr="00231416">
        <w:tc>
          <w:tcPr>
            <w:tcW w:w="834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5540B7B" w14:textId="77777777" w:rsidR="008F5E65" w:rsidRDefault="008F5E65" w:rsidP="00231416">
            <w:pPr>
              <w:keepNext/>
              <w:spacing w:after="0" w:line="240" w:lineRule="auto"/>
              <w:jc w:val="center"/>
            </w:pPr>
            <w:r>
              <w:rPr>
                <w:noProof/>
              </w:rPr>
              <w:lastRenderedPageBreak/>
              <w:drawing>
                <wp:inline distT="0" distB="0" distL="0" distR="0" wp14:anchorId="1AC3A971" wp14:editId="3D00A9A8">
                  <wp:extent cx="3399842" cy="4523518"/>
                  <wp:effectExtent l="0" t="0" r="0" b="0"/>
                  <wp:docPr id="652262795" name="Image 1"/>
                  <wp:cNvGraphicFramePr/>
                  <a:graphic xmlns:a="http://schemas.openxmlformats.org/drawingml/2006/main">
                    <a:graphicData uri="http://schemas.openxmlformats.org/drawingml/2006/picture">
                      <pic:pic xmlns:pic="http://schemas.openxmlformats.org/drawingml/2006/picture">
                        <pic:nvPicPr>
                          <pic:cNvPr id="652262795" name="Image 1"/>
                          <pic:cNvPicPr/>
                        </pic:nvPicPr>
                        <pic:blipFill>
                          <a:blip r:embed="rId13">
                            <a:extLst>
                              <a:ext uri="{28A0092B-C50C-407E-A947-70E740481C1C}">
                                <a14:useLocalDpi xmlns:a14="http://schemas.microsoft.com/office/drawing/2010/main" val="0"/>
                              </a:ext>
                            </a:extLst>
                          </a:blip>
                          <a:stretch>
                            <a:fillRect/>
                          </a:stretch>
                        </pic:blipFill>
                        <pic:spPr>
                          <a:xfrm>
                            <a:off x="0" y="0"/>
                            <a:ext cx="3399842" cy="4523518"/>
                          </a:xfrm>
                          <a:prstGeom prst="rect">
                            <a:avLst/>
                          </a:prstGeom>
                          <a:noFill/>
                          <a:ln>
                            <a:noFill/>
                            <a:prstDash/>
                          </a:ln>
                        </pic:spPr>
                      </pic:pic>
                    </a:graphicData>
                  </a:graphic>
                </wp:inline>
              </w:drawing>
            </w:r>
          </w:p>
          <w:p w14:paraId="34495682" w14:textId="110C1448" w:rsidR="008F5E65" w:rsidRDefault="008F5E65" w:rsidP="00231416">
            <w:pPr>
              <w:pStyle w:val="Lgende"/>
              <w:jc w:val="center"/>
            </w:pPr>
            <w:r>
              <w:t xml:space="preserve">Figure </w:t>
            </w:r>
            <w:proofErr w:type="gramStart"/>
            <w:r>
              <w:t>7:</w:t>
            </w:r>
            <w:proofErr w:type="gramEnd"/>
            <w:r>
              <w:t xml:space="preserve"> Vue sur </w:t>
            </w:r>
            <w:proofErr w:type="spellStart"/>
            <w:r>
              <w:t>Ip</w:t>
            </w:r>
            <w:r w:rsidR="008D77DC">
              <w:t>ad</w:t>
            </w:r>
            <w:proofErr w:type="spellEnd"/>
            <w:r w:rsidR="008D77DC">
              <w:t xml:space="preserve"> pro</w:t>
            </w:r>
            <w:r>
              <w:t xml:space="preserve"> (1024 x 1366)</w:t>
            </w:r>
          </w:p>
        </w:tc>
      </w:tr>
    </w:tbl>
    <w:p w14:paraId="1F2B3D17" w14:textId="77777777" w:rsidR="008F5E65" w:rsidRDefault="008F5E65" w:rsidP="008F5E65">
      <w:pPr>
        <w:ind w:left="720"/>
      </w:pPr>
    </w:p>
    <w:tbl>
      <w:tblPr>
        <w:tblW w:w="8342" w:type="dxa"/>
        <w:tblInd w:w="720" w:type="dxa"/>
        <w:tblCellMar>
          <w:left w:w="10" w:type="dxa"/>
          <w:right w:w="10" w:type="dxa"/>
        </w:tblCellMar>
        <w:tblLook w:val="0000" w:firstRow="0" w:lastRow="0" w:firstColumn="0" w:lastColumn="0" w:noHBand="0" w:noVBand="0"/>
      </w:tblPr>
      <w:tblGrid>
        <w:gridCol w:w="8342"/>
      </w:tblGrid>
      <w:tr w:rsidR="008F5E65" w14:paraId="2BDF8480" w14:textId="77777777" w:rsidTr="00231416">
        <w:tc>
          <w:tcPr>
            <w:tcW w:w="834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8D363CF" w14:textId="77777777" w:rsidR="008F5E65" w:rsidRDefault="008F5E65" w:rsidP="00231416">
            <w:pPr>
              <w:keepNext/>
              <w:spacing w:after="0" w:line="240" w:lineRule="auto"/>
              <w:jc w:val="center"/>
            </w:pPr>
            <w:r>
              <w:rPr>
                <w:noProof/>
              </w:rPr>
              <w:drawing>
                <wp:inline distT="0" distB="0" distL="0" distR="0" wp14:anchorId="6BC27BC7" wp14:editId="459428E3">
                  <wp:extent cx="3632896" cy="2777599"/>
                  <wp:effectExtent l="0" t="0" r="5715" b="3810"/>
                  <wp:docPr id="1724992663" name="Image 1"/>
                  <wp:cNvGraphicFramePr/>
                  <a:graphic xmlns:a="http://schemas.openxmlformats.org/drawingml/2006/main">
                    <a:graphicData uri="http://schemas.openxmlformats.org/drawingml/2006/picture">
                      <pic:pic xmlns:pic="http://schemas.openxmlformats.org/drawingml/2006/picture">
                        <pic:nvPicPr>
                          <pic:cNvPr id="1724992663" name="Image 1"/>
                          <pic:cNvPicPr/>
                        </pic:nvPicPr>
                        <pic:blipFill>
                          <a:blip r:embed="rId14">
                            <a:extLst>
                              <a:ext uri="{28A0092B-C50C-407E-A947-70E740481C1C}">
                                <a14:useLocalDpi xmlns:a14="http://schemas.microsoft.com/office/drawing/2010/main" val="0"/>
                              </a:ext>
                            </a:extLst>
                          </a:blip>
                          <a:stretch>
                            <a:fillRect/>
                          </a:stretch>
                        </pic:blipFill>
                        <pic:spPr>
                          <a:xfrm>
                            <a:off x="0" y="0"/>
                            <a:ext cx="3632896" cy="2777599"/>
                          </a:xfrm>
                          <a:prstGeom prst="rect">
                            <a:avLst/>
                          </a:prstGeom>
                          <a:noFill/>
                          <a:ln>
                            <a:noFill/>
                            <a:prstDash/>
                          </a:ln>
                        </pic:spPr>
                      </pic:pic>
                    </a:graphicData>
                  </a:graphic>
                </wp:inline>
              </w:drawing>
            </w:r>
          </w:p>
          <w:p w14:paraId="40A8EED7" w14:textId="77777777" w:rsidR="008F5E65" w:rsidRDefault="008F5E65" w:rsidP="00231416">
            <w:pPr>
              <w:pStyle w:val="Lgende"/>
              <w:jc w:val="center"/>
            </w:pPr>
            <w:r>
              <w:t xml:space="preserve">Figure </w:t>
            </w:r>
            <w:proofErr w:type="gramStart"/>
            <w:r>
              <w:t>8:</w:t>
            </w:r>
            <w:proofErr w:type="gramEnd"/>
            <w:r>
              <w:t xml:space="preserve"> Performances obtenues par </w:t>
            </w:r>
            <w:proofErr w:type="spellStart"/>
            <w:r>
              <w:t>Lighthouse</w:t>
            </w:r>
            <w:proofErr w:type="spellEnd"/>
            <w:r>
              <w:t xml:space="preserve"> (version mobile)</w:t>
            </w:r>
          </w:p>
        </w:tc>
      </w:tr>
    </w:tbl>
    <w:p w14:paraId="38EAE689" w14:textId="77777777" w:rsidR="008F5E65" w:rsidRDefault="008F5E65" w:rsidP="008F5E65">
      <w:pPr>
        <w:ind w:left="720"/>
      </w:pPr>
    </w:p>
    <w:p w14:paraId="269AECEA" w14:textId="77777777" w:rsidR="008F5E65" w:rsidRDefault="008F5E65" w:rsidP="008F5E65">
      <w:pPr>
        <w:ind w:left="720"/>
        <w:rPr>
          <w:b/>
          <w:bCs/>
        </w:rPr>
      </w:pPr>
      <w:r>
        <w:rPr>
          <w:b/>
          <w:bCs/>
        </w:rPr>
        <w:t>Analyse des indicateurs</w:t>
      </w:r>
    </w:p>
    <w:p w14:paraId="65340CF1" w14:textId="77777777" w:rsidR="00D86719" w:rsidRPr="00D86719" w:rsidRDefault="00D86719" w:rsidP="00D86719">
      <w:pPr>
        <w:pStyle w:val="Paragraphedeliste"/>
        <w:numPr>
          <w:ilvl w:val="0"/>
          <w:numId w:val="20"/>
        </w:numPr>
        <w:rPr>
          <w:b/>
          <w:bCs/>
        </w:rPr>
      </w:pPr>
      <w:r w:rsidRPr="00D86719">
        <w:rPr>
          <w:b/>
          <w:bCs/>
        </w:rPr>
        <w:lastRenderedPageBreak/>
        <w:t>Performances (26 - Très Faible)</w:t>
      </w:r>
    </w:p>
    <w:p w14:paraId="3A59EA7F" w14:textId="2A74FDA9" w:rsidR="00D86719" w:rsidRPr="00D86719" w:rsidRDefault="00D86719" w:rsidP="00D86719">
      <w:pPr>
        <w:ind w:firstLine="708"/>
        <w:rPr>
          <w:b/>
          <w:bCs/>
        </w:rPr>
      </w:pPr>
      <w:r w:rsidRPr="00D86719">
        <w:t>Temps de chargement très lent, présence probable de scripts bloquants et d’images non optimisées.</w:t>
      </w:r>
    </w:p>
    <w:p w14:paraId="2685EB19" w14:textId="0C0DB1A2" w:rsidR="00D86719" w:rsidRPr="00D86719" w:rsidRDefault="00D86719" w:rsidP="00D86719">
      <w:pPr>
        <w:pStyle w:val="Paragraphedeliste"/>
        <w:numPr>
          <w:ilvl w:val="0"/>
          <w:numId w:val="20"/>
        </w:numPr>
        <w:rPr>
          <w:b/>
          <w:bCs/>
        </w:rPr>
      </w:pPr>
      <w:r w:rsidRPr="00D86719">
        <w:rPr>
          <w:b/>
          <w:bCs/>
        </w:rPr>
        <w:t>Accessibilité (83 - Bon)</w:t>
      </w:r>
    </w:p>
    <w:p w14:paraId="0945C2C0" w14:textId="18E15D82" w:rsidR="00D86719" w:rsidRPr="00D86719" w:rsidRDefault="00D86719" w:rsidP="00D86719">
      <w:pPr>
        <w:ind w:firstLine="708"/>
      </w:pPr>
      <w:r w:rsidRPr="00D86719">
        <w:t>Bonne gestion des contrastes et de la navigation, mais une légère baisse indique des problèmes d’accessibilité résiduels.</w:t>
      </w:r>
    </w:p>
    <w:p w14:paraId="544CEFDA" w14:textId="16283228" w:rsidR="00D86719" w:rsidRPr="00D86719" w:rsidRDefault="00D86719" w:rsidP="00D86719">
      <w:pPr>
        <w:pStyle w:val="Paragraphedeliste"/>
        <w:numPr>
          <w:ilvl w:val="0"/>
          <w:numId w:val="20"/>
        </w:numPr>
        <w:jc w:val="both"/>
        <w:rPr>
          <w:b/>
          <w:bCs/>
        </w:rPr>
      </w:pPr>
      <w:r w:rsidRPr="00D86719">
        <w:rPr>
          <w:b/>
          <w:bCs/>
        </w:rPr>
        <w:t>Bonnes pratiques (79 - Correct)</w:t>
      </w:r>
    </w:p>
    <w:p w14:paraId="269A6F90" w14:textId="187AC1DE" w:rsidR="00D86719" w:rsidRPr="00D86719" w:rsidRDefault="00D86719" w:rsidP="00D86719">
      <w:pPr>
        <w:ind w:firstLine="708"/>
      </w:pPr>
      <w:r w:rsidRPr="00D86719">
        <w:t>Sécurisation HTTPS toujours en place, mais des optimisations possibles sur certaines pratiques de développement.</w:t>
      </w:r>
    </w:p>
    <w:p w14:paraId="32FD5B72" w14:textId="64407CA9" w:rsidR="00D86719" w:rsidRPr="00D86719" w:rsidRDefault="00D86719" w:rsidP="00D86719">
      <w:pPr>
        <w:pStyle w:val="Paragraphedeliste"/>
        <w:numPr>
          <w:ilvl w:val="0"/>
          <w:numId w:val="20"/>
        </w:numPr>
        <w:rPr>
          <w:b/>
          <w:bCs/>
        </w:rPr>
      </w:pPr>
      <w:r w:rsidRPr="00D86719">
        <w:rPr>
          <w:b/>
          <w:bCs/>
        </w:rPr>
        <w:t>SEO (83 - Bon mais Perfectible)</w:t>
      </w:r>
    </w:p>
    <w:p w14:paraId="2C7E4700" w14:textId="77096859" w:rsidR="00D86719" w:rsidRPr="00D86719" w:rsidRDefault="00D86719" w:rsidP="00D86719">
      <w:pPr>
        <w:ind w:firstLine="708"/>
      </w:pPr>
      <w:r w:rsidRPr="00D86719">
        <w:t xml:space="preserve">Bonne structure </w:t>
      </w:r>
      <w:proofErr w:type="spellStart"/>
      <w:r w:rsidRPr="00D86719">
        <w:t>Hn</w:t>
      </w:r>
      <w:proofErr w:type="spellEnd"/>
      <w:r w:rsidRPr="00D86719">
        <w:t xml:space="preserve"> et </w:t>
      </w:r>
      <w:proofErr w:type="spellStart"/>
      <w:r w:rsidRPr="00D86719">
        <w:t>sitemap</w:t>
      </w:r>
      <w:proofErr w:type="spellEnd"/>
      <w:r w:rsidRPr="00D86719">
        <w:t xml:space="preserve"> présents, mais score en baisse par rapport à 92.</w:t>
      </w:r>
    </w:p>
    <w:p w14:paraId="777C7659" w14:textId="77777777" w:rsidR="00D86719" w:rsidRDefault="00D86719" w:rsidP="00D86719">
      <w:pPr>
        <w:rPr>
          <w:b/>
          <w:bCs/>
        </w:rPr>
      </w:pPr>
    </w:p>
    <w:p w14:paraId="2C68EFDF" w14:textId="77777777" w:rsidR="008F5E65" w:rsidRDefault="008F5E65" w:rsidP="008F5E65">
      <w:pPr>
        <w:rPr>
          <w:b/>
          <w:bCs/>
        </w:rPr>
      </w:pPr>
      <w:r>
        <w:rPr>
          <w:b/>
          <w:bCs/>
        </w:rPr>
        <w:t>Audit « Green IT »</w:t>
      </w:r>
    </w:p>
    <w:p w14:paraId="50C708DD" w14:textId="7B165BB1" w:rsidR="008F5E65" w:rsidRDefault="008F5E65" w:rsidP="008F5E65">
      <w:r>
        <w:rPr>
          <w:b/>
          <w:bCs/>
        </w:rPr>
        <w:t>Outils utilis</w:t>
      </w:r>
      <w:r w:rsidR="00E451D0">
        <w:rPr>
          <w:b/>
          <w:bCs/>
        </w:rPr>
        <w:t>és</w:t>
      </w:r>
      <w:r>
        <w:t xml:space="preserve"> : </w:t>
      </w:r>
      <w:r w:rsidR="00E451D0">
        <w:t xml:space="preserve"> </w:t>
      </w:r>
      <w:proofErr w:type="spellStart"/>
      <w:r w:rsidR="00E451D0" w:rsidRPr="00E451D0">
        <w:t>PageSpeed</w:t>
      </w:r>
      <w:proofErr w:type="spellEnd"/>
      <w:r w:rsidR="00E451D0" w:rsidRPr="00E451D0">
        <w:t xml:space="preserve"> Insights, </w:t>
      </w:r>
      <w:proofErr w:type="spellStart"/>
      <w:r w:rsidR="00E451D0" w:rsidRPr="00E451D0">
        <w:t>GTmetrix</w:t>
      </w:r>
      <w:proofErr w:type="spellEnd"/>
      <w:r w:rsidR="00E451D0" w:rsidRPr="00E451D0">
        <w:t xml:space="preserve">, </w:t>
      </w:r>
      <w:proofErr w:type="spellStart"/>
      <w:r w:rsidR="00E451D0" w:rsidRPr="00E451D0">
        <w:t>Pingdom</w:t>
      </w:r>
      <w:proofErr w:type="spellEnd"/>
      <w:r w:rsidR="00E451D0" w:rsidRPr="00E451D0">
        <w:t xml:space="preserve"> Tools​</w:t>
      </w:r>
    </w:p>
    <w:p w14:paraId="55BF9F1C" w14:textId="0B02FC37" w:rsidR="00E451D0" w:rsidRDefault="00E451D0" w:rsidP="00E451D0">
      <w:pPr>
        <w:pStyle w:val="Paragraphedeliste"/>
        <w:numPr>
          <w:ilvl w:val="0"/>
          <w:numId w:val="20"/>
        </w:numPr>
      </w:pPr>
      <w:r w:rsidRPr="00E451D0">
        <w:rPr>
          <w:b/>
          <w:bCs/>
        </w:rPr>
        <w:t>Minification CSS/JS :</w:t>
      </w:r>
      <w:r>
        <w:t xml:space="preserve"> La minification des fichiers CSS et JavaScript est en place, contribuant à la réduction de la taille des ressources et améliorant ainsi les temps de chargement.​</w:t>
      </w:r>
    </w:p>
    <w:p w14:paraId="66C901A5" w14:textId="0221943A" w:rsidR="00E451D0" w:rsidRDefault="00E451D0" w:rsidP="00E451D0">
      <w:pPr>
        <w:pStyle w:val="Paragraphedeliste"/>
        <w:numPr>
          <w:ilvl w:val="0"/>
          <w:numId w:val="20"/>
        </w:numPr>
      </w:pPr>
      <w:r w:rsidRPr="00E451D0">
        <w:rPr>
          <w:b/>
          <w:bCs/>
        </w:rPr>
        <w:t>Images optimisées :</w:t>
      </w:r>
      <w:r>
        <w:t xml:space="preserve"> Les images sont adaptées en fonction de la résolution de l'écran de l'utilisateur, ce qui permet une utilisation efficace de la bande passante et une meilleure performance sur divers appareils.​</w:t>
      </w:r>
    </w:p>
    <w:p w14:paraId="67C13154" w14:textId="61FD21B8" w:rsidR="00E451D0" w:rsidRDefault="00E451D0" w:rsidP="00E451D0">
      <w:pPr>
        <w:pStyle w:val="Paragraphedeliste"/>
        <w:numPr>
          <w:ilvl w:val="0"/>
          <w:numId w:val="20"/>
        </w:numPr>
      </w:pPr>
      <w:r w:rsidRPr="00E451D0">
        <w:rPr>
          <w:b/>
          <w:bCs/>
        </w:rPr>
        <w:t>Requêtes serveur :</w:t>
      </w:r>
      <w:r>
        <w:t xml:space="preserve"> Le site effectue un nombre considérable de requêtes serveur, principalement en raison de l'intégration de multiples API tierces et de scripts externes. Cette situation peut entraîner une augmentation du temps de chargement et de la consommation de ressources.​</w:t>
      </w:r>
    </w:p>
    <w:p w14:paraId="66357FC8" w14:textId="74F10C75" w:rsidR="00E451D0" w:rsidRDefault="00E451D0" w:rsidP="00E451D0">
      <w:pPr>
        <w:pStyle w:val="Paragraphedeliste"/>
        <w:numPr>
          <w:ilvl w:val="0"/>
          <w:numId w:val="20"/>
        </w:numPr>
      </w:pPr>
      <w:r w:rsidRPr="00E451D0">
        <w:rPr>
          <w:b/>
          <w:bCs/>
        </w:rPr>
        <w:t xml:space="preserve">Utilisation de plugins : </w:t>
      </w:r>
      <w:r>
        <w:t>Le site intègre plusieurs modules pour les fonctionnalités e-commerce, ce qui est courant pour une plateforme de vente en ligne. Toutefois, une évaluation régulière de ces plugins est recommandée pour s'assurer de leur efficacité énergétique et de leur pertinence.​</w:t>
      </w:r>
    </w:p>
    <w:p w14:paraId="57B1775F" w14:textId="35F215E6" w:rsidR="00E451D0" w:rsidRDefault="00E451D0" w:rsidP="00E451D0">
      <w:pPr>
        <w:pStyle w:val="Paragraphedeliste"/>
        <w:numPr>
          <w:ilvl w:val="0"/>
          <w:numId w:val="20"/>
        </w:numPr>
      </w:pPr>
      <w:proofErr w:type="spellStart"/>
      <w:r w:rsidRPr="00E451D0">
        <w:rPr>
          <w:b/>
          <w:bCs/>
        </w:rPr>
        <w:t>Print</w:t>
      </w:r>
      <w:proofErr w:type="spellEnd"/>
      <w:r w:rsidRPr="00E451D0">
        <w:rPr>
          <w:b/>
          <w:bCs/>
        </w:rPr>
        <w:t xml:space="preserve"> CSS : </w:t>
      </w:r>
      <w:r>
        <w:t>Aucune feuille de style spécifique pour l'impression (</w:t>
      </w:r>
      <w:proofErr w:type="spellStart"/>
      <w:r>
        <w:t>print</w:t>
      </w:r>
      <w:proofErr w:type="spellEnd"/>
      <w:r>
        <w:t xml:space="preserve"> CSS) n'a été détectée. L'ajout de cette fonctionnalité pourrait améliorer l'expérience utilisateur lors de l'impression et réduire la consommation de papier en optimisant la mise en page.​</w:t>
      </w:r>
    </w:p>
    <w:p w14:paraId="49FDADD8" w14:textId="4E3D66A1" w:rsidR="008F5E65" w:rsidRDefault="00E451D0" w:rsidP="00E451D0">
      <w:pPr>
        <w:pStyle w:val="Paragraphedeliste"/>
        <w:numPr>
          <w:ilvl w:val="0"/>
          <w:numId w:val="21"/>
        </w:numPr>
      </w:pPr>
      <w:r w:rsidRPr="00E451D0">
        <w:rPr>
          <w:b/>
          <w:bCs/>
        </w:rPr>
        <w:t>Typographie :</w:t>
      </w:r>
      <w:r>
        <w:t xml:space="preserve"> Le site utilise des polices web standardisées et optimisées, ce qui contribue à une meilleure performance en réduisant le besoin de chargement de polices externes lourdes.</w:t>
      </w:r>
    </w:p>
    <w:tbl>
      <w:tblPr>
        <w:tblW w:w="9062" w:type="dxa"/>
        <w:tblCellMar>
          <w:left w:w="10" w:type="dxa"/>
          <w:right w:w="10" w:type="dxa"/>
        </w:tblCellMar>
        <w:tblLook w:val="0000" w:firstRow="0" w:lastRow="0" w:firstColumn="0" w:lastColumn="0" w:noHBand="0" w:noVBand="0"/>
      </w:tblPr>
      <w:tblGrid>
        <w:gridCol w:w="9062"/>
      </w:tblGrid>
      <w:tr w:rsidR="008F5E65" w14:paraId="40B96B32" w14:textId="77777777" w:rsidTr="003762C5">
        <w:trPr>
          <w:trHeight w:val="7645"/>
        </w:trPr>
        <w:tc>
          <w:tcPr>
            <w:tcW w:w="906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403270A" w14:textId="77777777" w:rsidR="008F5E65" w:rsidRDefault="008F5E65" w:rsidP="00231416">
            <w:pPr>
              <w:keepNext/>
              <w:spacing w:after="0" w:line="240" w:lineRule="auto"/>
              <w:jc w:val="center"/>
            </w:pPr>
            <w:r>
              <w:rPr>
                <w:noProof/>
              </w:rPr>
              <w:lastRenderedPageBreak/>
              <w:drawing>
                <wp:inline distT="0" distB="0" distL="0" distR="0" wp14:anchorId="491F851C" wp14:editId="5697AF00">
                  <wp:extent cx="5625736" cy="4589236"/>
                  <wp:effectExtent l="0" t="0" r="0" b="1905"/>
                  <wp:docPr id="570034331" name="Image 1"/>
                  <wp:cNvGraphicFramePr/>
                  <a:graphic xmlns:a="http://schemas.openxmlformats.org/drawingml/2006/main">
                    <a:graphicData uri="http://schemas.openxmlformats.org/drawingml/2006/picture">
                      <pic:pic xmlns:pic="http://schemas.openxmlformats.org/drawingml/2006/picture">
                        <pic:nvPicPr>
                          <pic:cNvPr id="570034331" name="Image 1"/>
                          <pic:cNvPicPr/>
                        </pic:nvPicPr>
                        <pic:blipFill>
                          <a:blip r:embed="rId15">
                            <a:extLst>
                              <a:ext uri="{28A0092B-C50C-407E-A947-70E740481C1C}">
                                <a14:useLocalDpi xmlns:a14="http://schemas.microsoft.com/office/drawing/2010/main" val="0"/>
                              </a:ext>
                            </a:extLst>
                          </a:blip>
                          <a:stretch>
                            <a:fillRect/>
                          </a:stretch>
                        </pic:blipFill>
                        <pic:spPr>
                          <a:xfrm>
                            <a:off x="0" y="0"/>
                            <a:ext cx="5625736" cy="4589236"/>
                          </a:xfrm>
                          <a:prstGeom prst="rect">
                            <a:avLst/>
                          </a:prstGeom>
                          <a:noFill/>
                          <a:ln>
                            <a:noFill/>
                            <a:prstDash/>
                          </a:ln>
                        </pic:spPr>
                      </pic:pic>
                    </a:graphicData>
                  </a:graphic>
                </wp:inline>
              </w:drawing>
            </w:r>
          </w:p>
          <w:p w14:paraId="27FD6FDE" w14:textId="77777777" w:rsidR="008F5E65" w:rsidRDefault="008F5E65" w:rsidP="00231416">
            <w:pPr>
              <w:pStyle w:val="Lgende"/>
              <w:jc w:val="center"/>
            </w:pPr>
            <w:r>
              <w:t xml:space="preserve">Figure </w:t>
            </w:r>
            <w:proofErr w:type="gramStart"/>
            <w:r>
              <w:t>9:</w:t>
            </w:r>
            <w:proofErr w:type="gramEnd"/>
            <w:r>
              <w:t xml:space="preserve"> Rapport rédigé grâce à </w:t>
            </w:r>
            <w:proofErr w:type="spellStart"/>
            <w:r>
              <w:t>GreenIT-Analysis</w:t>
            </w:r>
            <w:proofErr w:type="spellEnd"/>
          </w:p>
        </w:tc>
      </w:tr>
    </w:tbl>
    <w:p w14:paraId="245224F3" w14:textId="77777777" w:rsidR="008F5E65" w:rsidRDefault="008F5E65" w:rsidP="008F5E65"/>
    <w:p w14:paraId="7E603233" w14:textId="77777777" w:rsidR="008F5E65" w:rsidRDefault="008F5E65" w:rsidP="008F5E65">
      <w:pPr>
        <w:rPr>
          <w:b/>
          <w:bCs/>
        </w:rPr>
      </w:pPr>
      <w:r>
        <w:rPr>
          <w:b/>
          <w:bCs/>
        </w:rPr>
        <w:t>Analyse des Résultats Green IT</w:t>
      </w:r>
    </w:p>
    <w:p w14:paraId="7AE25349" w14:textId="77777777" w:rsidR="00F12C67" w:rsidRPr="00F12C67" w:rsidRDefault="00F12C67" w:rsidP="00F12C67">
      <w:pPr>
        <w:pStyle w:val="Paragraphedeliste"/>
        <w:numPr>
          <w:ilvl w:val="0"/>
          <w:numId w:val="21"/>
        </w:numPr>
        <w:rPr>
          <w:b/>
          <w:bCs/>
        </w:rPr>
      </w:pPr>
      <w:proofErr w:type="spellStart"/>
      <w:r w:rsidRPr="00F12C67">
        <w:rPr>
          <w:b/>
          <w:bCs/>
        </w:rPr>
        <w:t>EcoIndex</w:t>
      </w:r>
      <w:proofErr w:type="spellEnd"/>
      <w:r w:rsidRPr="00F12C67">
        <w:rPr>
          <w:b/>
          <w:bCs/>
        </w:rPr>
        <w:t xml:space="preserve"> (42.82 - Insuffisant)</w:t>
      </w:r>
    </w:p>
    <w:p w14:paraId="7E66DD8B" w14:textId="36CF0D5D" w:rsidR="00F12C67" w:rsidRDefault="00F12C67" w:rsidP="00F12C67">
      <w:r>
        <w:tab/>
        <w:t>L’impact environnemental est moyen-faible, nécessitant une réduction des ressources gourmandes en énergie (optimisation des requêtes et allègement du contenu).</w:t>
      </w:r>
    </w:p>
    <w:p w14:paraId="4B4E1023" w14:textId="77777777" w:rsidR="00F12C67" w:rsidRPr="00F12C67" w:rsidRDefault="00F12C67" w:rsidP="00F12C67">
      <w:pPr>
        <w:pStyle w:val="Paragraphedeliste"/>
        <w:numPr>
          <w:ilvl w:val="0"/>
          <w:numId w:val="21"/>
        </w:numPr>
        <w:rPr>
          <w:b/>
          <w:bCs/>
        </w:rPr>
      </w:pPr>
      <w:r w:rsidRPr="00F12C67">
        <w:rPr>
          <w:b/>
          <w:bCs/>
        </w:rPr>
        <w:t>Consommation d'eau (3.22 cl - Légèrement élevée)</w:t>
      </w:r>
    </w:p>
    <w:p w14:paraId="51E0E6F3" w14:textId="4040773C" w:rsidR="00F12C67" w:rsidRDefault="00F12C67" w:rsidP="00F12C67">
      <w:r>
        <w:tab/>
        <w:t>Une hausse par rapport à 2.95 cl, signe d’un besoin d’optimisation sur la gestion des ressources serveur.</w:t>
      </w:r>
    </w:p>
    <w:p w14:paraId="3C08C72D" w14:textId="77777777" w:rsidR="00F12C67" w:rsidRPr="00F12C67" w:rsidRDefault="00F12C67" w:rsidP="00F12C67">
      <w:pPr>
        <w:pStyle w:val="Paragraphedeliste"/>
        <w:numPr>
          <w:ilvl w:val="0"/>
          <w:numId w:val="21"/>
        </w:numPr>
        <w:rPr>
          <w:b/>
          <w:bCs/>
        </w:rPr>
      </w:pPr>
      <w:r w:rsidRPr="00F12C67">
        <w:rPr>
          <w:b/>
          <w:bCs/>
        </w:rPr>
        <w:t xml:space="preserve">Émissions de CO₂ (2.14 </w:t>
      </w:r>
      <w:proofErr w:type="spellStart"/>
      <w:r w:rsidRPr="00F12C67">
        <w:rPr>
          <w:b/>
          <w:bCs/>
        </w:rPr>
        <w:t>gCO₂e</w:t>
      </w:r>
      <w:proofErr w:type="spellEnd"/>
      <w:r w:rsidRPr="00F12C67">
        <w:rPr>
          <w:b/>
          <w:bCs/>
        </w:rPr>
        <w:t xml:space="preserve"> - Acceptable mais à améliorer)</w:t>
      </w:r>
    </w:p>
    <w:p w14:paraId="721B4864" w14:textId="042B1975" w:rsidR="00F12C67" w:rsidRDefault="00F12C67" w:rsidP="00F12C67">
      <w:r>
        <w:tab/>
        <w:t xml:space="preserve">Légère augmentation des émissions carbone. Une optimisation du </w:t>
      </w:r>
      <w:proofErr w:type="spellStart"/>
      <w:r>
        <w:t>caching</w:t>
      </w:r>
      <w:proofErr w:type="spellEnd"/>
      <w:r>
        <w:t xml:space="preserve"> et de la compression des ressources pourrait aider à les réduire.</w:t>
      </w:r>
    </w:p>
    <w:p w14:paraId="1BB50896" w14:textId="77777777" w:rsidR="00F12C67" w:rsidRPr="00F12C67" w:rsidRDefault="00F12C67" w:rsidP="00F12C67">
      <w:pPr>
        <w:pStyle w:val="Paragraphedeliste"/>
        <w:numPr>
          <w:ilvl w:val="0"/>
          <w:numId w:val="21"/>
        </w:numPr>
        <w:rPr>
          <w:b/>
          <w:bCs/>
        </w:rPr>
      </w:pPr>
      <w:r w:rsidRPr="00F12C67">
        <w:rPr>
          <w:b/>
          <w:bCs/>
        </w:rPr>
        <w:t>Nombre de requêtes (15 - À surveiller)</w:t>
      </w:r>
    </w:p>
    <w:p w14:paraId="0FEC1A2F" w14:textId="3F475CE4" w:rsidR="00F12C67" w:rsidRDefault="00F12C67" w:rsidP="00F12C67">
      <w:r>
        <w:lastRenderedPageBreak/>
        <w:tab/>
        <w:t>Augmentation significative (de 1 à 15). Cela impacte la rapidité de chargement et l’efficacité énergétique. Regrouper les requêtes et limiter les appels externes peut améliorer les performances.</w:t>
      </w:r>
    </w:p>
    <w:p w14:paraId="6FB52A67" w14:textId="77777777" w:rsidR="00F12C67" w:rsidRPr="00F12C67" w:rsidRDefault="00F12C67" w:rsidP="00F12C67">
      <w:pPr>
        <w:pStyle w:val="Paragraphedeliste"/>
        <w:numPr>
          <w:ilvl w:val="0"/>
          <w:numId w:val="21"/>
        </w:numPr>
        <w:rPr>
          <w:b/>
          <w:bCs/>
        </w:rPr>
      </w:pPr>
      <w:r w:rsidRPr="00F12C67">
        <w:rPr>
          <w:b/>
          <w:bCs/>
        </w:rPr>
        <w:t>Taille de la page (1225 Ko - Trop Élevée)</w:t>
      </w:r>
    </w:p>
    <w:p w14:paraId="7794D98B" w14:textId="0A10851B" w:rsidR="00F12C67" w:rsidRDefault="00F12C67" w:rsidP="00F12C67">
      <w:r>
        <w:tab/>
        <w:t>La taille de la page est conséquente, ce qui ralentit le chargement et augmente la consommation d’énergie. Une minification des fichiers CSS/JS et une compression d’images sont recommandées.</w:t>
      </w:r>
    </w:p>
    <w:p w14:paraId="246AA5BB" w14:textId="77777777" w:rsidR="00F12C67" w:rsidRPr="00F12C67" w:rsidRDefault="00F12C67" w:rsidP="00F12C67">
      <w:pPr>
        <w:pStyle w:val="Paragraphedeliste"/>
        <w:numPr>
          <w:ilvl w:val="0"/>
          <w:numId w:val="21"/>
        </w:numPr>
        <w:rPr>
          <w:b/>
          <w:bCs/>
        </w:rPr>
      </w:pPr>
      <w:r w:rsidRPr="00F12C67">
        <w:rPr>
          <w:b/>
          <w:bCs/>
        </w:rPr>
        <w:t>Taille du DOM (2220 éléments - Optimisé mais encore dense)</w:t>
      </w:r>
    </w:p>
    <w:p w14:paraId="730CDEC6" w14:textId="2A64B0B4" w:rsidR="008F5E65" w:rsidRDefault="00F12C67" w:rsidP="00F12C67">
      <w:r>
        <w:tab/>
        <w:t>Réduction du DOM par rapport à 2821 éléments, ce qui est un point positif, mais un DOM plus léger améliorerait encore les performances et la consommation énergétique.</w:t>
      </w:r>
    </w:p>
    <w:p w14:paraId="320D29E8" w14:textId="77777777" w:rsidR="00F12C67" w:rsidRDefault="00F12C67" w:rsidP="00F12C67"/>
    <w:p w14:paraId="4FCB4997" w14:textId="77777777" w:rsidR="008F5E65" w:rsidRDefault="008F5E65" w:rsidP="008F5E65">
      <w:pPr>
        <w:rPr>
          <w:b/>
          <w:bCs/>
        </w:rPr>
      </w:pPr>
      <w:r>
        <w:rPr>
          <w:b/>
          <w:bCs/>
        </w:rPr>
        <w:t>Audit SEO</w:t>
      </w:r>
    </w:p>
    <w:p w14:paraId="44D302D7" w14:textId="77777777" w:rsidR="008F5E65" w:rsidRDefault="008F5E65" w:rsidP="008F5E65">
      <w:r>
        <w:rPr>
          <w:b/>
          <w:bCs/>
        </w:rPr>
        <w:t>Outils à utiliser</w:t>
      </w:r>
      <w:r>
        <w:t xml:space="preserve"> : </w:t>
      </w:r>
      <w:proofErr w:type="spellStart"/>
      <w:r>
        <w:t>SEMrush</w:t>
      </w:r>
      <w:proofErr w:type="spellEnd"/>
      <w:r>
        <w:t xml:space="preserve">, </w:t>
      </w:r>
      <w:proofErr w:type="spellStart"/>
      <w:r>
        <w:t>Screaming</w:t>
      </w:r>
      <w:proofErr w:type="spellEnd"/>
      <w:r>
        <w:t xml:space="preserve"> </w:t>
      </w:r>
      <w:proofErr w:type="spellStart"/>
      <w:r>
        <w:t>Frog</w:t>
      </w:r>
      <w:proofErr w:type="spellEnd"/>
      <w:r>
        <w:t xml:space="preserve">, </w:t>
      </w:r>
      <w:proofErr w:type="spellStart"/>
      <w:r>
        <w:t>Ahrefs</w:t>
      </w:r>
      <w:proofErr w:type="spellEnd"/>
      <w:r>
        <w:t xml:space="preserve">, Google </w:t>
      </w:r>
      <w:proofErr w:type="spellStart"/>
      <w:r>
        <w:t>Search</w:t>
      </w:r>
      <w:proofErr w:type="spellEnd"/>
      <w:r>
        <w:t xml:space="preserve"> Console</w:t>
      </w:r>
    </w:p>
    <w:p w14:paraId="6E20DBE7" w14:textId="77777777" w:rsidR="008F5E65" w:rsidRDefault="008F5E65" w:rsidP="008F5E65">
      <w:pPr>
        <w:numPr>
          <w:ilvl w:val="0"/>
          <w:numId w:val="5"/>
        </w:numPr>
      </w:pPr>
      <w:r>
        <w:rPr>
          <w:b/>
          <w:bCs/>
        </w:rPr>
        <w:t>SEO détaillé</w:t>
      </w:r>
      <w:r>
        <w:t xml:space="preserve"> : Bonne optimisation des balises </w:t>
      </w:r>
      <w:proofErr w:type="spellStart"/>
      <w:r>
        <w:t>Hn</w:t>
      </w:r>
      <w:proofErr w:type="spellEnd"/>
      <w:r>
        <w:t xml:space="preserve">, </w:t>
      </w:r>
      <w:proofErr w:type="spellStart"/>
      <w:r>
        <w:t>meta</w:t>
      </w:r>
      <w:proofErr w:type="spellEnd"/>
      <w:r>
        <w:t xml:space="preserve"> descriptions bien structurées, </w:t>
      </w:r>
      <w:proofErr w:type="spellStart"/>
      <w:r>
        <w:t>sitemap</w:t>
      </w:r>
      <w:proofErr w:type="spellEnd"/>
      <w:r>
        <w:t xml:space="preserve"> et robots.txt présents.</w:t>
      </w:r>
    </w:p>
    <w:p w14:paraId="0B443589" w14:textId="002E093B" w:rsidR="009E2292" w:rsidRDefault="009E2292" w:rsidP="00516186">
      <w:pPr>
        <w:pStyle w:val="Paragraphedeliste"/>
        <w:numPr>
          <w:ilvl w:val="0"/>
          <w:numId w:val="26"/>
        </w:numPr>
      </w:pPr>
      <w:r w:rsidRPr="00516186">
        <w:rPr>
          <w:b/>
          <w:bCs/>
        </w:rPr>
        <w:t xml:space="preserve">Structure des Balises </w:t>
      </w:r>
      <w:proofErr w:type="spellStart"/>
      <w:r w:rsidRPr="00516186">
        <w:rPr>
          <w:b/>
          <w:bCs/>
        </w:rPr>
        <w:t>Hn</w:t>
      </w:r>
      <w:proofErr w:type="spellEnd"/>
      <w:r w:rsidR="001C0AF9" w:rsidRPr="00516186">
        <w:rPr>
          <w:b/>
          <w:bCs/>
        </w:rPr>
        <w:t xml:space="preserve"> : </w:t>
      </w:r>
      <w:r w:rsidRPr="009E2292">
        <w:t>Les balises de titres (H1, H2, H3, etc.) sont utilisées de manière cohérente, reflétant une hiérarchie logique du contenu. Cela facilite la compréhension du sujet principal et des sous-thèmes par les moteurs de recherche.</w:t>
      </w:r>
    </w:p>
    <w:tbl>
      <w:tblPr>
        <w:tblStyle w:val="Grilledutableau"/>
        <w:tblW w:w="0" w:type="auto"/>
        <w:tblLook w:val="04A0" w:firstRow="1" w:lastRow="0" w:firstColumn="1" w:lastColumn="0" w:noHBand="0" w:noVBand="1"/>
      </w:tblPr>
      <w:tblGrid>
        <w:gridCol w:w="9062"/>
      </w:tblGrid>
      <w:tr w:rsidR="00516186" w14:paraId="355C905E" w14:textId="77777777" w:rsidTr="00516186">
        <w:tc>
          <w:tcPr>
            <w:tcW w:w="9062" w:type="dxa"/>
          </w:tcPr>
          <w:p w14:paraId="21443680" w14:textId="77777777" w:rsidR="00516186" w:rsidRDefault="00516186" w:rsidP="00516186">
            <w:pPr>
              <w:keepNext/>
              <w:spacing w:line="240" w:lineRule="auto"/>
              <w:jc w:val="center"/>
            </w:pPr>
            <w:r>
              <w:rPr>
                <w:noProof/>
              </w:rPr>
              <w:drawing>
                <wp:inline distT="0" distB="0" distL="0" distR="0" wp14:anchorId="789EA8B3" wp14:editId="79BADEC0">
                  <wp:extent cx="5122980" cy="2513686"/>
                  <wp:effectExtent l="0" t="0" r="1905" b="1270"/>
                  <wp:docPr id="1038995002" name="Image 1"/>
                  <wp:cNvGraphicFramePr/>
                  <a:graphic xmlns:a="http://schemas.openxmlformats.org/drawingml/2006/main">
                    <a:graphicData uri="http://schemas.openxmlformats.org/drawingml/2006/picture">
                      <pic:pic xmlns:pic="http://schemas.openxmlformats.org/drawingml/2006/picture">
                        <pic:nvPicPr>
                          <pic:cNvPr id="1038995002" name="Image 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122980" cy="2513686"/>
                          </a:xfrm>
                          <a:prstGeom prst="rect">
                            <a:avLst/>
                          </a:prstGeom>
                          <a:noFill/>
                          <a:ln>
                            <a:noFill/>
                            <a:prstDash/>
                          </a:ln>
                        </pic:spPr>
                      </pic:pic>
                    </a:graphicData>
                  </a:graphic>
                </wp:inline>
              </w:drawing>
            </w:r>
          </w:p>
          <w:p w14:paraId="19D256E7" w14:textId="50EB9421" w:rsidR="00516186" w:rsidRDefault="00516186" w:rsidP="00516186">
            <w:pPr>
              <w:jc w:val="center"/>
              <w:rPr>
                <w:noProof/>
              </w:rPr>
            </w:pPr>
            <w:r>
              <w:t xml:space="preserve">Figure </w:t>
            </w:r>
            <w:proofErr w:type="gramStart"/>
            <w:r>
              <w:t>10:</w:t>
            </w:r>
            <w:proofErr w:type="gramEnd"/>
            <w:r>
              <w:t xml:space="preserve"> Liste des balises H1 pour le SEO (</w:t>
            </w:r>
            <w:proofErr w:type="spellStart"/>
            <w:r>
              <w:t>Screaming</w:t>
            </w:r>
            <w:proofErr w:type="spellEnd"/>
            <w:r>
              <w:t xml:space="preserve"> </w:t>
            </w:r>
            <w:proofErr w:type="spellStart"/>
            <w:r>
              <w:t>Frog</w:t>
            </w:r>
            <w:proofErr w:type="spellEnd"/>
            <w:r>
              <w:t>)</w:t>
            </w:r>
          </w:p>
        </w:tc>
      </w:tr>
    </w:tbl>
    <w:p w14:paraId="2D36BFD0" w14:textId="77777777" w:rsidR="00516186" w:rsidRDefault="00516186" w:rsidP="001C0AF9">
      <w:pPr>
        <w:jc w:val="center"/>
        <w:rPr>
          <w:noProof/>
        </w:rPr>
      </w:pPr>
    </w:p>
    <w:p w14:paraId="416AA5F4" w14:textId="2759CED8" w:rsidR="001C0AF9" w:rsidRDefault="001C0AF9" w:rsidP="00516186">
      <w:pPr>
        <w:pStyle w:val="Paragraphedeliste"/>
        <w:numPr>
          <w:ilvl w:val="0"/>
          <w:numId w:val="26"/>
        </w:numPr>
      </w:pPr>
      <w:r w:rsidRPr="00516186">
        <w:rPr>
          <w:b/>
          <w:bCs/>
        </w:rPr>
        <w:t xml:space="preserve">Balise Meta </w:t>
      </w:r>
      <w:proofErr w:type="spellStart"/>
      <w:r w:rsidRPr="00516186">
        <w:rPr>
          <w:b/>
          <w:bCs/>
        </w:rPr>
        <w:t>Title</w:t>
      </w:r>
      <w:proofErr w:type="spellEnd"/>
      <w:r w:rsidRPr="00516186">
        <w:rPr>
          <w:b/>
          <w:bCs/>
        </w:rPr>
        <w:t> :</w:t>
      </w:r>
      <w:r w:rsidRPr="00516186">
        <w:rPr>
          <w:b/>
          <w:bCs/>
          <w:noProof/>
        </w:rPr>
        <w:t xml:space="preserve"> </w:t>
      </w:r>
      <w:r w:rsidRPr="001C0AF9">
        <w:rPr>
          <w:noProof/>
        </w:rPr>
        <w:t>Le titre de la page d'accueil est : "Kusmi Tea | Thés et Infusions Bio de qualité". Ce titre est concis, descriptif et contient des mots-clés pertinents tels que "Thés", "Infusions Bio" et "qualité".</w:t>
      </w:r>
    </w:p>
    <w:tbl>
      <w:tblPr>
        <w:tblW w:w="8342" w:type="dxa"/>
        <w:tblInd w:w="720" w:type="dxa"/>
        <w:tblCellMar>
          <w:left w:w="10" w:type="dxa"/>
          <w:right w:w="10" w:type="dxa"/>
        </w:tblCellMar>
        <w:tblLook w:val="0000" w:firstRow="0" w:lastRow="0" w:firstColumn="0" w:lastColumn="0" w:noHBand="0" w:noVBand="0"/>
      </w:tblPr>
      <w:tblGrid>
        <w:gridCol w:w="8342"/>
      </w:tblGrid>
      <w:tr w:rsidR="008F5E65" w14:paraId="4B1DE276" w14:textId="77777777" w:rsidTr="00231416">
        <w:tc>
          <w:tcPr>
            <w:tcW w:w="834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DA11909" w14:textId="77777777" w:rsidR="008F5E65" w:rsidRDefault="008F5E65" w:rsidP="00231416">
            <w:pPr>
              <w:keepNext/>
              <w:spacing w:after="0" w:line="240" w:lineRule="auto"/>
            </w:pPr>
            <w:r>
              <w:rPr>
                <w:noProof/>
              </w:rPr>
              <w:lastRenderedPageBreak/>
              <w:drawing>
                <wp:inline distT="0" distB="0" distL="0" distR="0" wp14:anchorId="61E2EEAA" wp14:editId="1100522E">
                  <wp:extent cx="5122980" cy="2637179"/>
                  <wp:effectExtent l="0" t="0" r="1905" b="0"/>
                  <wp:docPr id="537140223" name="Image 1"/>
                  <wp:cNvGraphicFramePr/>
                  <a:graphic xmlns:a="http://schemas.openxmlformats.org/drawingml/2006/main">
                    <a:graphicData uri="http://schemas.openxmlformats.org/drawingml/2006/picture">
                      <pic:pic xmlns:pic="http://schemas.openxmlformats.org/drawingml/2006/picture">
                        <pic:nvPicPr>
                          <pic:cNvPr id="537140223" name="Image 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122980" cy="2637179"/>
                          </a:xfrm>
                          <a:prstGeom prst="rect">
                            <a:avLst/>
                          </a:prstGeom>
                          <a:noFill/>
                          <a:ln>
                            <a:noFill/>
                            <a:prstDash/>
                          </a:ln>
                        </pic:spPr>
                      </pic:pic>
                    </a:graphicData>
                  </a:graphic>
                </wp:inline>
              </w:drawing>
            </w:r>
          </w:p>
          <w:p w14:paraId="284A72AB" w14:textId="77777777" w:rsidR="008F5E65" w:rsidRDefault="008F5E65" w:rsidP="00231416">
            <w:pPr>
              <w:pStyle w:val="Lgende"/>
              <w:jc w:val="center"/>
            </w:pPr>
            <w:r>
              <w:t xml:space="preserve">Figure </w:t>
            </w:r>
            <w:proofErr w:type="gramStart"/>
            <w:r>
              <w:t>10:</w:t>
            </w:r>
            <w:proofErr w:type="gramEnd"/>
            <w:r>
              <w:t xml:space="preserve"> Titres ajoutés pour SEO (</w:t>
            </w:r>
            <w:proofErr w:type="spellStart"/>
            <w:r>
              <w:t>Screaming</w:t>
            </w:r>
            <w:proofErr w:type="spellEnd"/>
            <w:r>
              <w:t xml:space="preserve"> </w:t>
            </w:r>
            <w:proofErr w:type="spellStart"/>
            <w:r>
              <w:t>Frog</w:t>
            </w:r>
            <w:proofErr w:type="spellEnd"/>
            <w:r>
              <w:t>)</w:t>
            </w:r>
          </w:p>
        </w:tc>
      </w:tr>
    </w:tbl>
    <w:p w14:paraId="5485A8A0" w14:textId="77777777" w:rsidR="008F5E65" w:rsidRDefault="008F5E65" w:rsidP="008F5E65">
      <w:pPr>
        <w:ind w:left="720"/>
      </w:pPr>
    </w:p>
    <w:p w14:paraId="1BA8E098" w14:textId="08C76EFB" w:rsidR="001C0AF9" w:rsidRPr="001C0AF9" w:rsidRDefault="001C0AF9" w:rsidP="00516186">
      <w:pPr>
        <w:pStyle w:val="Paragraphedeliste"/>
        <w:numPr>
          <w:ilvl w:val="0"/>
          <w:numId w:val="26"/>
        </w:numPr>
      </w:pPr>
      <w:r w:rsidRPr="00516186">
        <w:rPr>
          <w:b/>
          <w:bCs/>
        </w:rPr>
        <w:t xml:space="preserve">Balises Meta Descriptions : </w:t>
      </w:r>
      <w:r w:rsidRPr="001C0AF9">
        <w:t xml:space="preserve">Les </w:t>
      </w:r>
      <w:proofErr w:type="spellStart"/>
      <w:r w:rsidRPr="001C0AF9">
        <w:t>meta</w:t>
      </w:r>
      <w:proofErr w:type="spellEnd"/>
      <w:r w:rsidRPr="001C0AF9">
        <w:t xml:space="preserve"> descriptions sont présentes sur la majorité des pages et offrent un résumé clair du contenu, ce qui peut améliorer le taux de clics depuis les résultats de recherche.</w:t>
      </w:r>
    </w:p>
    <w:p w14:paraId="4621BC41" w14:textId="77777777" w:rsidR="001C0AF9" w:rsidRDefault="001C0AF9" w:rsidP="008F5E65">
      <w:pPr>
        <w:ind w:left="720"/>
      </w:pPr>
    </w:p>
    <w:tbl>
      <w:tblPr>
        <w:tblW w:w="10269" w:type="dxa"/>
        <w:tblInd w:w="-572" w:type="dxa"/>
        <w:tblCellMar>
          <w:left w:w="10" w:type="dxa"/>
          <w:right w:w="10" w:type="dxa"/>
        </w:tblCellMar>
        <w:tblLook w:val="0000" w:firstRow="0" w:lastRow="0" w:firstColumn="0" w:lastColumn="0" w:noHBand="0" w:noVBand="0"/>
      </w:tblPr>
      <w:tblGrid>
        <w:gridCol w:w="10536"/>
      </w:tblGrid>
      <w:tr w:rsidR="008F5E65" w14:paraId="7FA29126" w14:textId="77777777" w:rsidTr="00231416">
        <w:trPr>
          <w:trHeight w:val="5366"/>
        </w:trPr>
        <w:tc>
          <w:tcPr>
            <w:tcW w:w="1053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6A2E136" w14:textId="77777777" w:rsidR="008F5E65" w:rsidRDefault="008F5E65" w:rsidP="00231416">
            <w:pPr>
              <w:keepNext/>
              <w:spacing w:after="0" w:line="240" w:lineRule="auto"/>
            </w:pPr>
            <w:r>
              <w:rPr>
                <w:noProof/>
              </w:rPr>
              <w:drawing>
                <wp:inline distT="0" distB="0" distL="0" distR="0" wp14:anchorId="2386333E" wp14:editId="75B48D82">
                  <wp:extent cx="6548219" cy="3202600"/>
                  <wp:effectExtent l="0" t="0" r="5080" b="0"/>
                  <wp:docPr id="2138191390" name="Image 1"/>
                  <wp:cNvGraphicFramePr/>
                  <a:graphic xmlns:a="http://schemas.openxmlformats.org/drawingml/2006/main">
                    <a:graphicData uri="http://schemas.openxmlformats.org/drawingml/2006/picture">
                      <pic:pic xmlns:pic="http://schemas.openxmlformats.org/drawingml/2006/picture">
                        <pic:nvPicPr>
                          <pic:cNvPr id="2138191390" name="Image 1"/>
                          <pic:cNvPicPr/>
                        </pic:nvPicPr>
                        <pic:blipFill>
                          <a:blip r:embed="rId18">
                            <a:extLst>
                              <a:ext uri="{28A0092B-C50C-407E-A947-70E740481C1C}">
                                <a14:useLocalDpi xmlns:a14="http://schemas.microsoft.com/office/drawing/2010/main" val="0"/>
                              </a:ext>
                            </a:extLst>
                          </a:blip>
                          <a:stretch>
                            <a:fillRect/>
                          </a:stretch>
                        </pic:blipFill>
                        <pic:spPr>
                          <a:xfrm>
                            <a:off x="0" y="0"/>
                            <a:ext cx="6548219" cy="3202600"/>
                          </a:xfrm>
                          <a:prstGeom prst="rect">
                            <a:avLst/>
                          </a:prstGeom>
                          <a:noFill/>
                          <a:ln>
                            <a:noFill/>
                            <a:prstDash/>
                          </a:ln>
                        </pic:spPr>
                      </pic:pic>
                    </a:graphicData>
                  </a:graphic>
                </wp:inline>
              </w:drawing>
            </w:r>
          </w:p>
          <w:p w14:paraId="51A69B59" w14:textId="77777777" w:rsidR="008F5E65" w:rsidRDefault="008F5E65" w:rsidP="00231416">
            <w:pPr>
              <w:pStyle w:val="Lgende"/>
              <w:jc w:val="center"/>
            </w:pPr>
            <w:r>
              <w:t xml:space="preserve">Figure </w:t>
            </w:r>
            <w:proofErr w:type="gramStart"/>
            <w:r>
              <w:t>11:</w:t>
            </w:r>
            <w:proofErr w:type="gramEnd"/>
            <w:r>
              <w:t xml:space="preserve"> Listes des descriptions ajoutées pour SEO (</w:t>
            </w:r>
            <w:proofErr w:type="spellStart"/>
            <w:r>
              <w:t>Screaming</w:t>
            </w:r>
            <w:proofErr w:type="spellEnd"/>
            <w:r>
              <w:t xml:space="preserve"> </w:t>
            </w:r>
            <w:proofErr w:type="spellStart"/>
            <w:r>
              <w:t>Frog</w:t>
            </w:r>
            <w:proofErr w:type="spellEnd"/>
            <w:r>
              <w:t>)</w:t>
            </w:r>
          </w:p>
        </w:tc>
      </w:tr>
    </w:tbl>
    <w:p w14:paraId="1AA76D9F" w14:textId="77777777" w:rsidR="008F5E65" w:rsidRDefault="008F5E65" w:rsidP="008F5E65">
      <w:pPr>
        <w:ind w:left="720"/>
      </w:pPr>
    </w:p>
    <w:p w14:paraId="4D11B182" w14:textId="294DE74D" w:rsidR="00516186" w:rsidRPr="00516186" w:rsidRDefault="00516186" w:rsidP="00516186">
      <w:pPr>
        <w:pStyle w:val="Paragraphedeliste"/>
        <w:numPr>
          <w:ilvl w:val="0"/>
          <w:numId w:val="26"/>
        </w:numPr>
      </w:pPr>
      <w:r w:rsidRPr="00516186">
        <w:rPr>
          <w:b/>
          <w:bCs/>
        </w:rPr>
        <w:t xml:space="preserve">Balises Meta </w:t>
      </w:r>
      <w:r w:rsidR="00631D5D">
        <w:rPr>
          <w:b/>
          <w:bCs/>
        </w:rPr>
        <w:t>Keywords</w:t>
      </w:r>
      <w:r>
        <w:rPr>
          <w:b/>
          <w:bCs/>
        </w:rPr>
        <w:t xml:space="preserve"> : </w:t>
      </w:r>
      <w:r w:rsidRPr="00516186">
        <w:t xml:space="preserve">Le site de </w:t>
      </w:r>
      <w:proofErr w:type="spellStart"/>
      <w:r w:rsidRPr="00516186">
        <w:t>Kusmi</w:t>
      </w:r>
      <w:proofErr w:type="spellEnd"/>
      <w:r w:rsidRPr="00516186">
        <w:t xml:space="preserve"> Tea met en avant plusieurs mots-clés pertinents liés à son activité. Voici une liste non exhaustive des principaux termes utilisés :​</w:t>
      </w:r>
    </w:p>
    <w:p w14:paraId="3AD39E65" w14:textId="0B1038D5" w:rsidR="00516186" w:rsidRPr="00516186" w:rsidRDefault="00516186" w:rsidP="00516186">
      <w:pPr>
        <w:numPr>
          <w:ilvl w:val="0"/>
          <w:numId w:val="27"/>
        </w:numPr>
      </w:pPr>
      <w:r w:rsidRPr="00516186">
        <w:rPr>
          <w:b/>
          <w:bCs/>
        </w:rPr>
        <w:lastRenderedPageBreak/>
        <w:t>Types de thés</w:t>
      </w:r>
      <w:r w:rsidRPr="00516186">
        <w:t xml:space="preserve"> : thé noir, thé vert, thé blanc, maté, matcha, rooibos </w:t>
      </w:r>
    </w:p>
    <w:p w14:paraId="63705E2F" w14:textId="0B1EBEE8" w:rsidR="00516186" w:rsidRPr="00516186" w:rsidRDefault="00516186" w:rsidP="00516186">
      <w:pPr>
        <w:numPr>
          <w:ilvl w:val="0"/>
          <w:numId w:val="27"/>
        </w:numPr>
      </w:pPr>
      <w:r w:rsidRPr="00516186">
        <w:rPr>
          <w:b/>
          <w:bCs/>
        </w:rPr>
        <w:t>Caractéristiques</w:t>
      </w:r>
      <w:r w:rsidRPr="00516186">
        <w:t xml:space="preserve"> : thés bio, infusions bio, thés </w:t>
      </w:r>
      <w:proofErr w:type="spellStart"/>
      <w:r w:rsidRPr="00516186">
        <w:t>detox</w:t>
      </w:r>
      <w:proofErr w:type="spellEnd"/>
      <w:r w:rsidRPr="00516186">
        <w:t xml:space="preserve">, thés bien-être.​ </w:t>
      </w:r>
    </w:p>
    <w:p w14:paraId="68DA1494" w14:textId="36CBC987" w:rsidR="00516186" w:rsidRPr="00516186" w:rsidRDefault="00516186" w:rsidP="00516186">
      <w:pPr>
        <w:numPr>
          <w:ilvl w:val="0"/>
          <w:numId w:val="27"/>
        </w:numPr>
      </w:pPr>
      <w:r w:rsidRPr="00516186">
        <w:rPr>
          <w:b/>
          <w:bCs/>
        </w:rPr>
        <w:t>Formats</w:t>
      </w:r>
      <w:r w:rsidRPr="00516186">
        <w:t xml:space="preserve"> : thé en vrac, sachets de thé, coffrets de thé.​ </w:t>
      </w:r>
    </w:p>
    <w:p w14:paraId="11545400" w14:textId="77777777" w:rsidR="00516186" w:rsidRPr="00516186" w:rsidRDefault="00516186" w:rsidP="00516186">
      <w:pPr>
        <w:numPr>
          <w:ilvl w:val="0"/>
          <w:numId w:val="27"/>
        </w:numPr>
      </w:pPr>
      <w:r w:rsidRPr="00516186">
        <w:rPr>
          <w:b/>
          <w:bCs/>
        </w:rPr>
        <w:t>Saveurs</w:t>
      </w:r>
      <w:r w:rsidRPr="00516186">
        <w:t xml:space="preserve"> : thés fruités, thés épicés, thés gourmands, thés aux agrumes, thés floraux.</w:t>
      </w:r>
    </w:p>
    <w:tbl>
      <w:tblPr>
        <w:tblW w:w="11209" w:type="dxa"/>
        <w:tblInd w:w="-998" w:type="dxa"/>
        <w:tblCellMar>
          <w:left w:w="10" w:type="dxa"/>
          <w:right w:w="10" w:type="dxa"/>
        </w:tblCellMar>
        <w:tblLook w:val="0000" w:firstRow="0" w:lastRow="0" w:firstColumn="0" w:lastColumn="0" w:noHBand="0" w:noVBand="0"/>
      </w:tblPr>
      <w:tblGrid>
        <w:gridCol w:w="11209"/>
      </w:tblGrid>
      <w:tr w:rsidR="008F5E65" w14:paraId="63FF91F5" w14:textId="77777777" w:rsidTr="00516186">
        <w:trPr>
          <w:trHeight w:val="3786"/>
        </w:trPr>
        <w:tc>
          <w:tcPr>
            <w:tcW w:w="1120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4252855" w14:textId="77777777" w:rsidR="008F5E65" w:rsidRDefault="008F5E65" w:rsidP="00231416">
            <w:pPr>
              <w:keepNext/>
              <w:spacing w:after="0" w:line="240" w:lineRule="auto"/>
            </w:pPr>
            <w:r>
              <w:rPr>
                <w:noProof/>
              </w:rPr>
              <w:drawing>
                <wp:inline distT="0" distB="0" distL="0" distR="0" wp14:anchorId="3C587070" wp14:editId="39F8C161">
                  <wp:extent cx="6979920" cy="2606040"/>
                  <wp:effectExtent l="0" t="0" r="0" b="3810"/>
                  <wp:docPr id="831192836" name="Image 1"/>
                  <wp:cNvGraphicFramePr/>
                  <a:graphic xmlns:a="http://schemas.openxmlformats.org/drawingml/2006/main">
                    <a:graphicData uri="http://schemas.openxmlformats.org/drawingml/2006/picture">
                      <pic:pic xmlns:pic="http://schemas.openxmlformats.org/drawingml/2006/picture">
                        <pic:nvPicPr>
                          <pic:cNvPr id="831192836" name="Image 1"/>
                          <pic:cNvPicPr/>
                        </pic:nvPicPr>
                        <pic:blipFill>
                          <a:blip r:embed="rId19">
                            <a:extLst>
                              <a:ext uri="{28A0092B-C50C-407E-A947-70E740481C1C}">
                                <a14:useLocalDpi xmlns:a14="http://schemas.microsoft.com/office/drawing/2010/main" val="0"/>
                              </a:ext>
                            </a:extLst>
                          </a:blip>
                          <a:stretch>
                            <a:fillRect/>
                          </a:stretch>
                        </pic:blipFill>
                        <pic:spPr>
                          <a:xfrm>
                            <a:off x="0" y="0"/>
                            <a:ext cx="6981645" cy="2606684"/>
                          </a:xfrm>
                          <a:prstGeom prst="rect">
                            <a:avLst/>
                          </a:prstGeom>
                          <a:noFill/>
                          <a:ln>
                            <a:noFill/>
                            <a:prstDash/>
                          </a:ln>
                        </pic:spPr>
                      </pic:pic>
                    </a:graphicData>
                  </a:graphic>
                </wp:inline>
              </w:drawing>
            </w:r>
          </w:p>
          <w:p w14:paraId="408907DD" w14:textId="77777777" w:rsidR="008F5E65" w:rsidRDefault="008F5E65" w:rsidP="00231416">
            <w:pPr>
              <w:pStyle w:val="Lgende"/>
              <w:jc w:val="center"/>
            </w:pPr>
            <w:r>
              <w:t xml:space="preserve">Figure </w:t>
            </w:r>
            <w:proofErr w:type="gramStart"/>
            <w:r>
              <w:t>12:</w:t>
            </w:r>
            <w:proofErr w:type="gramEnd"/>
            <w:r>
              <w:t xml:space="preserve"> Liste des mots utilisés (</w:t>
            </w:r>
            <w:proofErr w:type="spellStart"/>
            <w:r>
              <w:t>Screaming</w:t>
            </w:r>
            <w:proofErr w:type="spellEnd"/>
            <w:r>
              <w:t xml:space="preserve"> </w:t>
            </w:r>
            <w:proofErr w:type="spellStart"/>
            <w:r>
              <w:t>Frog</w:t>
            </w:r>
            <w:proofErr w:type="spellEnd"/>
            <w:r>
              <w:t>)</w:t>
            </w:r>
          </w:p>
        </w:tc>
      </w:tr>
    </w:tbl>
    <w:p w14:paraId="5E8F5AB0" w14:textId="77777777" w:rsidR="008F5E65" w:rsidRDefault="008F5E65" w:rsidP="008F5E65">
      <w:pPr>
        <w:ind w:left="720"/>
      </w:pPr>
    </w:p>
    <w:tbl>
      <w:tblPr>
        <w:tblW w:w="11199" w:type="dxa"/>
        <w:tblInd w:w="-998" w:type="dxa"/>
        <w:tblCellMar>
          <w:left w:w="10" w:type="dxa"/>
          <w:right w:w="10" w:type="dxa"/>
        </w:tblCellMar>
        <w:tblLook w:val="0000" w:firstRow="0" w:lastRow="0" w:firstColumn="0" w:lastColumn="0" w:noHBand="0" w:noVBand="0"/>
      </w:tblPr>
      <w:tblGrid>
        <w:gridCol w:w="11199"/>
      </w:tblGrid>
      <w:tr w:rsidR="008F5E65" w14:paraId="2616CEE3" w14:textId="77777777" w:rsidTr="00231416">
        <w:trPr>
          <w:trHeight w:val="3813"/>
        </w:trPr>
        <w:tc>
          <w:tcPr>
            <w:tcW w:w="1128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C97075A" w14:textId="77777777" w:rsidR="008F5E65" w:rsidRDefault="008F5E65" w:rsidP="00631D5D">
            <w:pPr>
              <w:keepNext/>
              <w:spacing w:after="0" w:line="240" w:lineRule="auto"/>
              <w:jc w:val="center"/>
            </w:pPr>
            <w:r>
              <w:rPr>
                <w:noProof/>
              </w:rPr>
              <w:drawing>
                <wp:inline distT="0" distB="0" distL="0" distR="0" wp14:anchorId="162AE110" wp14:editId="443F3C6A">
                  <wp:extent cx="6057900" cy="2804160"/>
                  <wp:effectExtent l="0" t="0" r="0" b="0"/>
                  <wp:docPr id="568234559" name="Image 1"/>
                  <wp:cNvGraphicFramePr/>
                  <a:graphic xmlns:a="http://schemas.openxmlformats.org/drawingml/2006/main">
                    <a:graphicData uri="http://schemas.openxmlformats.org/drawingml/2006/picture">
                      <pic:pic xmlns:pic="http://schemas.openxmlformats.org/drawingml/2006/picture">
                        <pic:nvPicPr>
                          <pic:cNvPr id="568234559" name="Image 1"/>
                          <pic:cNvPicPr/>
                        </pic:nvPicPr>
                        <pic:blipFill>
                          <a:blip r:embed="rId20">
                            <a:extLst>
                              <a:ext uri="{28A0092B-C50C-407E-A947-70E740481C1C}">
                                <a14:useLocalDpi xmlns:a14="http://schemas.microsoft.com/office/drawing/2010/main" val="0"/>
                              </a:ext>
                            </a:extLst>
                          </a:blip>
                          <a:stretch>
                            <a:fillRect/>
                          </a:stretch>
                        </pic:blipFill>
                        <pic:spPr>
                          <a:xfrm>
                            <a:off x="0" y="0"/>
                            <a:ext cx="6059317" cy="2804816"/>
                          </a:xfrm>
                          <a:prstGeom prst="rect">
                            <a:avLst/>
                          </a:prstGeom>
                          <a:noFill/>
                          <a:ln>
                            <a:noFill/>
                            <a:prstDash/>
                          </a:ln>
                        </pic:spPr>
                      </pic:pic>
                    </a:graphicData>
                  </a:graphic>
                </wp:inline>
              </w:drawing>
            </w:r>
          </w:p>
          <w:p w14:paraId="0901D360" w14:textId="77777777" w:rsidR="008F5E65" w:rsidRDefault="008F5E65" w:rsidP="00231416">
            <w:pPr>
              <w:pStyle w:val="Lgende"/>
              <w:jc w:val="center"/>
            </w:pPr>
            <w:r>
              <w:t xml:space="preserve">Figure </w:t>
            </w:r>
            <w:proofErr w:type="gramStart"/>
            <w:r>
              <w:t>13:</w:t>
            </w:r>
            <w:proofErr w:type="gramEnd"/>
            <w:r>
              <w:t xml:space="preserve"> Liste des balises H1 utilisées (</w:t>
            </w:r>
            <w:proofErr w:type="spellStart"/>
            <w:r>
              <w:t>Screaming</w:t>
            </w:r>
            <w:proofErr w:type="spellEnd"/>
            <w:r>
              <w:t xml:space="preserve"> </w:t>
            </w:r>
            <w:proofErr w:type="spellStart"/>
            <w:r>
              <w:t>Frog</w:t>
            </w:r>
            <w:proofErr w:type="spellEnd"/>
            <w:r>
              <w:t>)</w:t>
            </w:r>
          </w:p>
        </w:tc>
      </w:tr>
    </w:tbl>
    <w:p w14:paraId="540B991B" w14:textId="77777777" w:rsidR="008F5E65" w:rsidRDefault="008F5E65" w:rsidP="008F5E65">
      <w:pPr>
        <w:ind w:left="720"/>
      </w:pPr>
    </w:p>
    <w:tbl>
      <w:tblPr>
        <w:tblW w:w="11199" w:type="dxa"/>
        <w:tblInd w:w="-998" w:type="dxa"/>
        <w:tblCellMar>
          <w:left w:w="10" w:type="dxa"/>
          <w:right w:w="10" w:type="dxa"/>
        </w:tblCellMar>
        <w:tblLook w:val="0000" w:firstRow="0" w:lastRow="0" w:firstColumn="0" w:lastColumn="0" w:noHBand="0" w:noVBand="0"/>
      </w:tblPr>
      <w:tblGrid>
        <w:gridCol w:w="11287"/>
      </w:tblGrid>
      <w:tr w:rsidR="008F5E65" w14:paraId="3658F785" w14:textId="77777777" w:rsidTr="00231416">
        <w:trPr>
          <w:trHeight w:val="3949"/>
        </w:trPr>
        <w:tc>
          <w:tcPr>
            <w:tcW w:w="113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BFD74F4" w14:textId="77777777" w:rsidR="008F5E65" w:rsidRDefault="008F5E65" w:rsidP="00231416">
            <w:pPr>
              <w:keepNext/>
              <w:spacing w:after="0" w:line="240" w:lineRule="auto"/>
              <w:jc w:val="center"/>
            </w:pPr>
            <w:r>
              <w:rPr>
                <w:noProof/>
              </w:rPr>
              <w:lastRenderedPageBreak/>
              <w:drawing>
                <wp:inline distT="0" distB="0" distL="0" distR="0" wp14:anchorId="1F6A4005" wp14:editId="6F7D37C6">
                  <wp:extent cx="7030644" cy="2367271"/>
                  <wp:effectExtent l="0" t="0" r="0" b="0"/>
                  <wp:docPr id="1869658512" name="Image 1"/>
                  <wp:cNvGraphicFramePr/>
                  <a:graphic xmlns:a="http://schemas.openxmlformats.org/drawingml/2006/main">
                    <a:graphicData uri="http://schemas.openxmlformats.org/drawingml/2006/picture">
                      <pic:pic xmlns:pic="http://schemas.openxmlformats.org/drawingml/2006/picture">
                        <pic:nvPicPr>
                          <pic:cNvPr id="1869658512" name="Image 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7030644" cy="2367271"/>
                          </a:xfrm>
                          <a:prstGeom prst="rect">
                            <a:avLst/>
                          </a:prstGeom>
                          <a:noFill/>
                          <a:ln>
                            <a:noFill/>
                            <a:prstDash/>
                          </a:ln>
                        </pic:spPr>
                      </pic:pic>
                    </a:graphicData>
                  </a:graphic>
                </wp:inline>
              </w:drawing>
            </w:r>
          </w:p>
          <w:p w14:paraId="257C8DCF" w14:textId="77777777" w:rsidR="008F5E65" w:rsidRDefault="008F5E65" w:rsidP="00231416">
            <w:pPr>
              <w:pStyle w:val="Lgende"/>
              <w:jc w:val="center"/>
            </w:pPr>
            <w:r>
              <w:t xml:space="preserve">Figure </w:t>
            </w:r>
            <w:proofErr w:type="gramStart"/>
            <w:r>
              <w:t>14:</w:t>
            </w:r>
            <w:proofErr w:type="gramEnd"/>
            <w:r>
              <w:t xml:space="preserve"> Liste des balises H2 utilisées (</w:t>
            </w:r>
            <w:proofErr w:type="spellStart"/>
            <w:r>
              <w:t>Screaming</w:t>
            </w:r>
            <w:proofErr w:type="spellEnd"/>
            <w:r>
              <w:t xml:space="preserve"> </w:t>
            </w:r>
            <w:proofErr w:type="spellStart"/>
            <w:r>
              <w:t>Frog</w:t>
            </w:r>
            <w:proofErr w:type="spellEnd"/>
            <w:r>
              <w:t>)</w:t>
            </w:r>
          </w:p>
        </w:tc>
      </w:tr>
    </w:tbl>
    <w:p w14:paraId="0E1C816F" w14:textId="77777777" w:rsidR="008F5E65" w:rsidRDefault="008F5E65" w:rsidP="008F5E65">
      <w:pPr>
        <w:ind w:left="720"/>
      </w:pPr>
    </w:p>
    <w:p w14:paraId="6C23B233" w14:textId="39CC617B" w:rsidR="00631D5D" w:rsidRPr="00631D5D" w:rsidRDefault="00631D5D" w:rsidP="00631D5D">
      <w:pPr>
        <w:ind w:left="720"/>
      </w:pPr>
      <w:r w:rsidRPr="00631D5D">
        <w:rPr>
          <w:b/>
          <w:bCs/>
        </w:rPr>
        <w:t>3. Fichiers Sitemap.xml et Robots.txt</w:t>
      </w:r>
      <w:r>
        <w:rPr>
          <w:b/>
          <w:bCs/>
        </w:rPr>
        <w:t xml:space="preserve"> : </w:t>
      </w:r>
      <w:r w:rsidRPr="00631D5D">
        <w:t>Le fichier sitemap.xml est présent et bien structuré, aidant les moteurs de recherche à indexer efficacement les pages du site. Le fichier robots.txt est également en place, contrôlant l'accès des robots aux différentes sections du site.</w:t>
      </w:r>
    </w:p>
    <w:p w14:paraId="441F1094" w14:textId="77777777" w:rsidR="00631D5D" w:rsidRDefault="00631D5D" w:rsidP="008F5E65">
      <w:pPr>
        <w:ind w:left="720"/>
      </w:pPr>
    </w:p>
    <w:tbl>
      <w:tblPr>
        <w:tblW w:w="11199" w:type="dxa"/>
        <w:tblInd w:w="-998" w:type="dxa"/>
        <w:tblCellMar>
          <w:left w:w="10" w:type="dxa"/>
          <w:right w:w="10" w:type="dxa"/>
        </w:tblCellMar>
        <w:tblLook w:val="0000" w:firstRow="0" w:lastRow="0" w:firstColumn="0" w:lastColumn="0" w:noHBand="0" w:noVBand="0"/>
      </w:tblPr>
      <w:tblGrid>
        <w:gridCol w:w="11232"/>
      </w:tblGrid>
      <w:tr w:rsidR="008F5E65" w14:paraId="114FD6DF" w14:textId="77777777" w:rsidTr="00231416">
        <w:trPr>
          <w:trHeight w:val="3955"/>
        </w:trPr>
        <w:tc>
          <w:tcPr>
            <w:tcW w:w="1123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69E4A2D" w14:textId="77777777" w:rsidR="008F5E65" w:rsidRDefault="008F5E65" w:rsidP="00231416">
            <w:pPr>
              <w:keepNext/>
              <w:spacing w:after="0" w:line="240" w:lineRule="auto"/>
            </w:pPr>
            <w:r>
              <w:rPr>
                <w:noProof/>
              </w:rPr>
              <w:drawing>
                <wp:inline distT="0" distB="0" distL="0" distR="0" wp14:anchorId="49969778" wp14:editId="511D6374">
                  <wp:extent cx="6995160" cy="2430780"/>
                  <wp:effectExtent l="0" t="0" r="0" b="7620"/>
                  <wp:docPr id="532740875" name="Image 1"/>
                  <wp:cNvGraphicFramePr/>
                  <a:graphic xmlns:a="http://schemas.openxmlformats.org/drawingml/2006/main">
                    <a:graphicData uri="http://schemas.openxmlformats.org/drawingml/2006/picture">
                      <pic:pic xmlns:pic="http://schemas.openxmlformats.org/drawingml/2006/picture">
                        <pic:nvPicPr>
                          <pic:cNvPr id="532740875" name="Image 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996277" cy="2431168"/>
                          </a:xfrm>
                          <a:prstGeom prst="rect">
                            <a:avLst/>
                          </a:prstGeom>
                          <a:noFill/>
                          <a:ln>
                            <a:noFill/>
                            <a:prstDash/>
                          </a:ln>
                        </pic:spPr>
                      </pic:pic>
                    </a:graphicData>
                  </a:graphic>
                </wp:inline>
              </w:drawing>
            </w:r>
          </w:p>
          <w:p w14:paraId="31908BCC" w14:textId="77777777" w:rsidR="008F5E65" w:rsidRDefault="008F5E65" w:rsidP="00231416">
            <w:pPr>
              <w:pStyle w:val="Lgende"/>
              <w:jc w:val="center"/>
            </w:pPr>
            <w:r>
              <w:t xml:space="preserve">Figure </w:t>
            </w:r>
            <w:proofErr w:type="gramStart"/>
            <w:r>
              <w:t>15:</w:t>
            </w:r>
            <w:proofErr w:type="gramEnd"/>
            <w:r>
              <w:t xml:space="preserve"> </w:t>
            </w:r>
            <w:proofErr w:type="spellStart"/>
            <w:r>
              <w:t>Sitemaps</w:t>
            </w:r>
            <w:proofErr w:type="spellEnd"/>
            <w:r>
              <w:t xml:space="preserve"> (</w:t>
            </w:r>
            <w:proofErr w:type="spellStart"/>
            <w:r>
              <w:t>Screaming</w:t>
            </w:r>
            <w:proofErr w:type="spellEnd"/>
            <w:r>
              <w:t xml:space="preserve"> </w:t>
            </w:r>
            <w:proofErr w:type="spellStart"/>
            <w:r>
              <w:t>Frog</w:t>
            </w:r>
            <w:proofErr w:type="spellEnd"/>
            <w:r>
              <w:t>)</w:t>
            </w:r>
          </w:p>
        </w:tc>
      </w:tr>
    </w:tbl>
    <w:p w14:paraId="3EF2E09C" w14:textId="77777777" w:rsidR="008F5E65" w:rsidRDefault="008F5E65" w:rsidP="008F5E65">
      <w:pPr>
        <w:ind w:left="720"/>
      </w:pPr>
    </w:p>
    <w:tbl>
      <w:tblPr>
        <w:tblW w:w="9097" w:type="dxa"/>
        <w:tblInd w:w="720" w:type="dxa"/>
        <w:tblCellMar>
          <w:left w:w="10" w:type="dxa"/>
          <w:right w:w="10" w:type="dxa"/>
        </w:tblCellMar>
        <w:tblLook w:val="0000" w:firstRow="0" w:lastRow="0" w:firstColumn="0" w:lastColumn="0" w:noHBand="0" w:noVBand="0"/>
      </w:tblPr>
      <w:tblGrid>
        <w:gridCol w:w="9126"/>
      </w:tblGrid>
      <w:tr w:rsidR="008F5E65" w14:paraId="19996D32" w14:textId="77777777" w:rsidTr="006F38D2">
        <w:trPr>
          <w:trHeight w:val="1949"/>
        </w:trPr>
        <w:tc>
          <w:tcPr>
            <w:tcW w:w="909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69F91F9" w14:textId="77777777" w:rsidR="008F5E65" w:rsidRDefault="008F5E65" w:rsidP="00231416">
            <w:pPr>
              <w:keepNext/>
              <w:spacing w:after="0" w:line="240" w:lineRule="auto"/>
            </w:pPr>
            <w:r>
              <w:rPr>
                <w:noProof/>
              </w:rPr>
              <w:drawing>
                <wp:inline distT="0" distB="0" distL="0" distR="0" wp14:anchorId="283E91A2" wp14:editId="68A6CBED">
                  <wp:extent cx="5654040" cy="1013460"/>
                  <wp:effectExtent l="0" t="0" r="3810" b="0"/>
                  <wp:docPr id="2013879795" name="Image 1"/>
                  <wp:cNvGraphicFramePr/>
                  <a:graphic xmlns:a="http://schemas.openxmlformats.org/drawingml/2006/main">
                    <a:graphicData uri="http://schemas.openxmlformats.org/drawingml/2006/picture">
                      <pic:pic xmlns:pic="http://schemas.openxmlformats.org/drawingml/2006/picture">
                        <pic:nvPicPr>
                          <pic:cNvPr id="2013879795" name="Image 1"/>
                          <pic:cNvPicPr/>
                        </pic:nvPicPr>
                        <pic:blipFill>
                          <a:blip r:embed="rId23">
                            <a:extLst>
                              <a:ext uri="{28A0092B-C50C-407E-A947-70E740481C1C}">
                                <a14:useLocalDpi xmlns:a14="http://schemas.microsoft.com/office/drawing/2010/main" val="0"/>
                              </a:ext>
                            </a:extLst>
                          </a:blip>
                          <a:stretch>
                            <a:fillRect/>
                          </a:stretch>
                        </pic:blipFill>
                        <pic:spPr>
                          <a:xfrm>
                            <a:off x="0" y="0"/>
                            <a:ext cx="5660233" cy="1014570"/>
                          </a:xfrm>
                          <a:prstGeom prst="rect">
                            <a:avLst/>
                          </a:prstGeom>
                          <a:noFill/>
                          <a:ln>
                            <a:noFill/>
                            <a:prstDash/>
                          </a:ln>
                        </pic:spPr>
                      </pic:pic>
                    </a:graphicData>
                  </a:graphic>
                </wp:inline>
              </w:drawing>
            </w:r>
          </w:p>
          <w:p w14:paraId="32AFB402" w14:textId="77777777" w:rsidR="008F5E65" w:rsidRDefault="008F5E65" w:rsidP="00231416">
            <w:pPr>
              <w:pStyle w:val="Lgende"/>
              <w:jc w:val="center"/>
            </w:pPr>
            <w:r>
              <w:t xml:space="preserve">Figure </w:t>
            </w:r>
            <w:proofErr w:type="gramStart"/>
            <w:r>
              <w:t>16:</w:t>
            </w:r>
            <w:proofErr w:type="gramEnd"/>
            <w:r>
              <w:t xml:space="preserve"> Présence de Robots.txt</w:t>
            </w:r>
          </w:p>
        </w:tc>
      </w:tr>
    </w:tbl>
    <w:p w14:paraId="2DFEE10B" w14:textId="77777777" w:rsidR="008F5E65" w:rsidRDefault="008F5E65" w:rsidP="008F5E65">
      <w:pPr>
        <w:ind w:left="720"/>
      </w:pPr>
    </w:p>
    <w:p w14:paraId="260C4095" w14:textId="77777777" w:rsidR="008F5E65" w:rsidRDefault="008F5E65" w:rsidP="008F5E65">
      <w:pPr>
        <w:ind w:left="720"/>
      </w:pPr>
    </w:p>
    <w:p w14:paraId="3F1668F3" w14:textId="77777777" w:rsidR="008F5E65" w:rsidRDefault="008F5E65" w:rsidP="008F5E65">
      <w:pPr>
        <w:ind w:left="720"/>
      </w:pPr>
    </w:p>
    <w:p w14:paraId="59C4FD6E" w14:textId="77777777" w:rsidR="008F5E65" w:rsidRDefault="008F5E65" w:rsidP="008F5E65">
      <w:pPr>
        <w:numPr>
          <w:ilvl w:val="0"/>
          <w:numId w:val="5"/>
        </w:numPr>
      </w:pPr>
      <w:r>
        <w:rPr>
          <w:b/>
          <w:bCs/>
        </w:rPr>
        <w:t>SEA et publicité</w:t>
      </w:r>
      <w:r>
        <w:t xml:space="preserve"> : Campagnes Google </w:t>
      </w:r>
      <w:proofErr w:type="spellStart"/>
      <w:r>
        <w:t>Ads</w:t>
      </w:r>
      <w:proofErr w:type="spellEnd"/>
      <w:r>
        <w:t xml:space="preserve"> et </w:t>
      </w:r>
      <w:proofErr w:type="spellStart"/>
      <w:r>
        <w:t>retargeting</w:t>
      </w:r>
      <w:proofErr w:type="spellEnd"/>
      <w:r>
        <w:t xml:space="preserve"> actif.</w:t>
      </w:r>
    </w:p>
    <w:p w14:paraId="6CCA3E74" w14:textId="49ACAB98" w:rsidR="00FB5B22" w:rsidRDefault="00FB5B22" w:rsidP="00FB5B22">
      <w:pPr>
        <w:ind w:left="360"/>
      </w:pPr>
      <w:proofErr w:type="spellStart"/>
      <w:r w:rsidRPr="00FB5B22">
        <w:t>Kusmi</w:t>
      </w:r>
      <w:proofErr w:type="spellEnd"/>
      <w:r w:rsidRPr="00FB5B22">
        <w:t xml:space="preserve"> Tea a mis en place une stratégie de publicité en ligne (SEA) et de marketing digital pour renforcer sa présence sur le marché du thé premium. Voici une analyse des actions entreprises :</w:t>
      </w:r>
    </w:p>
    <w:tbl>
      <w:tblPr>
        <w:tblW w:w="9729" w:type="dxa"/>
        <w:tblInd w:w="279" w:type="dxa"/>
        <w:tblCellMar>
          <w:left w:w="10" w:type="dxa"/>
          <w:right w:w="10" w:type="dxa"/>
        </w:tblCellMar>
        <w:tblLook w:val="0000" w:firstRow="0" w:lastRow="0" w:firstColumn="0" w:lastColumn="0" w:noHBand="0" w:noVBand="0"/>
      </w:tblPr>
      <w:tblGrid>
        <w:gridCol w:w="9729"/>
      </w:tblGrid>
      <w:tr w:rsidR="008F5E65" w14:paraId="66CA8084" w14:textId="77777777" w:rsidTr="00231416">
        <w:trPr>
          <w:trHeight w:val="3307"/>
        </w:trPr>
        <w:tc>
          <w:tcPr>
            <w:tcW w:w="972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53B45EA" w14:textId="77777777" w:rsidR="008F5E65" w:rsidRDefault="008F5E65" w:rsidP="00FB5B22">
            <w:pPr>
              <w:keepNext/>
              <w:spacing w:after="0" w:line="240" w:lineRule="auto"/>
              <w:jc w:val="center"/>
            </w:pPr>
            <w:r>
              <w:rPr>
                <w:noProof/>
              </w:rPr>
              <w:drawing>
                <wp:inline distT="0" distB="0" distL="0" distR="0" wp14:anchorId="7209E28F" wp14:editId="567923FE">
                  <wp:extent cx="5836920" cy="2842260"/>
                  <wp:effectExtent l="0" t="0" r="0" b="0"/>
                  <wp:docPr id="1079720874" name="Image 1"/>
                  <wp:cNvGraphicFramePr/>
                  <a:graphic xmlns:a="http://schemas.openxmlformats.org/drawingml/2006/main">
                    <a:graphicData uri="http://schemas.openxmlformats.org/drawingml/2006/picture">
                      <pic:pic xmlns:pic="http://schemas.openxmlformats.org/drawingml/2006/picture">
                        <pic:nvPicPr>
                          <pic:cNvPr id="1079720874" name="Image 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837926" cy="2842750"/>
                          </a:xfrm>
                          <a:prstGeom prst="rect">
                            <a:avLst/>
                          </a:prstGeom>
                          <a:noFill/>
                          <a:ln>
                            <a:noFill/>
                            <a:prstDash/>
                          </a:ln>
                        </pic:spPr>
                      </pic:pic>
                    </a:graphicData>
                  </a:graphic>
                </wp:inline>
              </w:drawing>
            </w:r>
          </w:p>
          <w:p w14:paraId="7DF623DB" w14:textId="77777777" w:rsidR="008F5E65" w:rsidRDefault="008F5E65" w:rsidP="00231416">
            <w:pPr>
              <w:pStyle w:val="Lgende"/>
              <w:jc w:val="center"/>
            </w:pPr>
            <w:r>
              <w:t xml:space="preserve">Figure </w:t>
            </w:r>
            <w:proofErr w:type="gramStart"/>
            <w:r>
              <w:t>17:</w:t>
            </w:r>
            <w:proofErr w:type="gramEnd"/>
            <w:r>
              <w:t xml:space="preserve"> SEA bien présente (Sponsoring actif)</w:t>
            </w:r>
          </w:p>
        </w:tc>
      </w:tr>
    </w:tbl>
    <w:p w14:paraId="74C44780" w14:textId="77777777" w:rsidR="008F5E65" w:rsidRDefault="008F5E65" w:rsidP="008F5E65">
      <w:pPr>
        <w:ind w:left="720"/>
      </w:pPr>
    </w:p>
    <w:p w14:paraId="28F7F98E" w14:textId="77777777" w:rsidR="008F5E65" w:rsidRDefault="008F5E65" w:rsidP="008F5E65">
      <w:pPr>
        <w:numPr>
          <w:ilvl w:val="0"/>
          <w:numId w:val="5"/>
        </w:numPr>
      </w:pPr>
      <w:r>
        <w:rPr>
          <w:b/>
          <w:bCs/>
        </w:rPr>
        <w:t>Partenariats</w:t>
      </w:r>
      <w:r>
        <w:t xml:space="preserve"> : </w:t>
      </w:r>
    </w:p>
    <w:p w14:paraId="4BA0E4C9" w14:textId="6067FBE0" w:rsidR="00FB5B22" w:rsidRPr="00D256A8" w:rsidRDefault="00FB5B22" w:rsidP="00D256A8">
      <w:pPr>
        <w:pStyle w:val="Paragraphedeliste"/>
        <w:numPr>
          <w:ilvl w:val="0"/>
          <w:numId w:val="31"/>
        </w:numPr>
        <w:suppressAutoHyphens w:val="0"/>
        <w:autoSpaceDN/>
        <w:spacing w:before="100" w:beforeAutospacing="1" w:after="100" w:afterAutospacing="1" w:line="240" w:lineRule="auto"/>
        <w:rPr>
          <w:rFonts w:ascii="Times New Roman" w:eastAsia="Times New Roman" w:hAnsi="Times New Roman"/>
          <w:kern w:val="0"/>
          <w:lang w:eastAsia="fr-FR"/>
        </w:rPr>
      </w:pPr>
      <w:r w:rsidRPr="00D256A8">
        <w:rPr>
          <w:rFonts w:ascii="Times New Roman" w:eastAsia="Times New Roman" w:hAnsi="Times New Roman"/>
          <w:b/>
          <w:bCs/>
          <w:kern w:val="0"/>
          <w:lang w:eastAsia="fr-FR"/>
        </w:rPr>
        <w:t>Campagnes de Publicité en Ligne (SEA)</w:t>
      </w:r>
    </w:p>
    <w:p w14:paraId="08A38B4C" w14:textId="06331917" w:rsidR="008F5E65" w:rsidRPr="00D256A8" w:rsidRDefault="00FB5B22" w:rsidP="00D256A8">
      <w:pPr>
        <w:numPr>
          <w:ilvl w:val="0"/>
          <w:numId w:val="6"/>
        </w:numPr>
        <w:suppressAutoHyphens w:val="0"/>
        <w:autoSpaceDN/>
        <w:spacing w:before="100" w:beforeAutospacing="1" w:after="100" w:afterAutospacing="1" w:line="240" w:lineRule="auto"/>
        <w:rPr>
          <w:rFonts w:ascii="Times New Roman" w:eastAsia="Times New Roman" w:hAnsi="Times New Roman"/>
          <w:kern w:val="0"/>
          <w:lang w:eastAsia="fr-FR"/>
        </w:rPr>
      </w:pPr>
      <w:r w:rsidRPr="00FB5B22">
        <w:rPr>
          <w:rFonts w:ascii="Times New Roman" w:eastAsia="Times New Roman" w:hAnsi="Times New Roman"/>
          <w:b/>
          <w:bCs/>
          <w:kern w:val="0"/>
          <w:lang w:eastAsia="fr-FR"/>
        </w:rPr>
        <w:t>Publicité sur les Réseaux Sociaux</w:t>
      </w:r>
      <w:r w:rsidRPr="00FB5B22">
        <w:rPr>
          <w:rFonts w:ascii="Times New Roman" w:eastAsia="Times New Roman" w:hAnsi="Times New Roman"/>
          <w:kern w:val="0"/>
          <w:lang w:eastAsia="fr-FR"/>
        </w:rPr>
        <w:t xml:space="preserve"> : </w:t>
      </w:r>
      <w:proofErr w:type="spellStart"/>
      <w:r w:rsidRPr="00FB5B22">
        <w:rPr>
          <w:rFonts w:ascii="Times New Roman" w:eastAsia="Times New Roman" w:hAnsi="Times New Roman"/>
          <w:kern w:val="0"/>
          <w:lang w:eastAsia="fr-FR"/>
        </w:rPr>
        <w:t>Kusmi</w:t>
      </w:r>
      <w:proofErr w:type="spellEnd"/>
      <w:r w:rsidRPr="00FB5B22">
        <w:rPr>
          <w:rFonts w:ascii="Times New Roman" w:eastAsia="Times New Roman" w:hAnsi="Times New Roman"/>
          <w:kern w:val="0"/>
          <w:lang w:eastAsia="fr-FR"/>
        </w:rPr>
        <w:t xml:space="preserve"> Tea a collaboré avec l'agence </w:t>
      </w:r>
      <w:proofErr w:type="spellStart"/>
      <w:r w:rsidRPr="00FB5B22">
        <w:rPr>
          <w:rFonts w:ascii="Times New Roman" w:eastAsia="Times New Roman" w:hAnsi="Times New Roman"/>
          <w:kern w:val="0"/>
          <w:lang w:eastAsia="fr-FR"/>
        </w:rPr>
        <w:t>Clustaar</w:t>
      </w:r>
      <w:proofErr w:type="spellEnd"/>
      <w:r w:rsidRPr="00FB5B22">
        <w:rPr>
          <w:rFonts w:ascii="Times New Roman" w:eastAsia="Times New Roman" w:hAnsi="Times New Roman"/>
          <w:kern w:val="0"/>
          <w:lang w:eastAsia="fr-FR"/>
        </w:rPr>
        <w:t xml:space="preserve"> pour optimiser sa présence en ligne, notamment à travers des campagnes de publicité sur les réseaux sociaux. Cette collaboration a permis d'améliorer la visibilité de la marque et l'engagement des utilisateurs.</w:t>
      </w:r>
    </w:p>
    <w:tbl>
      <w:tblPr>
        <w:tblW w:w="8342" w:type="dxa"/>
        <w:tblInd w:w="720" w:type="dxa"/>
        <w:tblCellMar>
          <w:left w:w="10" w:type="dxa"/>
          <w:right w:w="10" w:type="dxa"/>
        </w:tblCellMar>
        <w:tblLook w:val="0000" w:firstRow="0" w:lastRow="0" w:firstColumn="0" w:lastColumn="0" w:noHBand="0" w:noVBand="0"/>
      </w:tblPr>
      <w:tblGrid>
        <w:gridCol w:w="8342"/>
      </w:tblGrid>
      <w:tr w:rsidR="008F5E65" w14:paraId="3EC9381E" w14:textId="77777777" w:rsidTr="00231416">
        <w:tc>
          <w:tcPr>
            <w:tcW w:w="834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523859B" w14:textId="77777777" w:rsidR="008F5E65" w:rsidRDefault="008F5E65" w:rsidP="00D256A8">
            <w:pPr>
              <w:spacing w:after="0" w:line="240" w:lineRule="auto"/>
              <w:jc w:val="center"/>
            </w:pPr>
            <w:r>
              <w:rPr>
                <w:noProof/>
              </w:rPr>
              <w:lastRenderedPageBreak/>
              <w:drawing>
                <wp:inline distT="0" distB="0" distL="0" distR="0" wp14:anchorId="7CEA4ADA" wp14:editId="360B9E21">
                  <wp:extent cx="4744519" cy="2269485"/>
                  <wp:effectExtent l="0" t="0" r="0" b="0"/>
                  <wp:docPr id="1671576930" name="Image 1"/>
                  <wp:cNvGraphicFramePr/>
                  <a:graphic xmlns:a="http://schemas.openxmlformats.org/drawingml/2006/main">
                    <a:graphicData uri="http://schemas.openxmlformats.org/drawingml/2006/picture">
                      <pic:pic xmlns:pic="http://schemas.openxmlformats.org/drawingml/2006/picture">
                        <pic:nvPicPr>
                          <pic:cNvPr id="1671576930" name="Image 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744519" cy="2269485"/>
                          </a:xfrm>
                          <a:prstGeom prst="rect">
                            <a:avLst/>
                          </a:prstGeom>
                          <a:noFill/>
                          <a:ln>
                            <a:noFill/>
                            <a:prstDash/>
                          </a:ln>
                        </pic:spPr>
                      </pic:pic>
                    </a:graphicData>
                  </a:graphic>
                </wp:inline>
              </w:drawing>
            </w:r>
          </w:p>
        </w:tc>
      </w:tr>
    </w:tbl>
    <w:p w14:paraId="487AA234" w14:textId="77777777" w:rsidR="008F5E65" w:rsidRDefault="008F5E65" w:rsidP="008F5E65"/>
    <w:p w14:paraId="23AD6D6C" w14:textId="7A584071" w:rsidR="008F5E65" w:rsidRDefault="00D256A8" w:rsidP="00D256A8">
      <w:pPr>
        <w:pStyle w:val="Paragraphedeliste"/>
        <w:numPr>
          <w:ilvl w:val="0"/>
          <w:numId w:val="30"/>
        </w:numPr>
      </w:pPr>
      <w:r w:rsidRPr="00D256A8">
        <w:rPr>
          <w:b/>
          <w:bCs/>
        </w:rPr>
        <w:t xml:space="preserve">Publicité Télévisée et Cinéma </w:t>
      </w:r>
      <w:r w:rsidR="008F5E65" w:rsidRPr="00D256A8">
        <w:rPr>
          <w:b/>
          <w:bCs/>
        </w:rPr>
        <w:t>:</w:t>
      </w:r>
    </w:p>
    <w:p w14:paraId="4F4B9B7B" w14:textId="46B0D1F8" w:rsidR="008F5E65" w:rsidRDefault="00D256A8" w:rsidP="008F5E65">
      <w:pPr>
        <w:numPr>
          <w:ilvl w:val="0"/>
          <w:numId w:val="7"/>
        </w:numPr>
      </w:pPr>
      <w:r w:rsidRPr="00D256A8">
        <w:rPr>
          <w:b/>
          <w:bCs/>
        </w:rPr>
        <w:t xml:space="preserve">Campagne "La Beauté des Mélanges" </w:t>
      </w:r>
      <w:r w:rsidR="008F5E65">
        <w:t xml:space="preserve">: </w:t>
      </w:r>
      <w:proofErr w:type="spellStart"/>
      <w:r w:rsidRPr="00D256A8">
        <w:t>Kusmi</w:t>
      </w:r>
      <w:proofErr w:type="spellEnd"/>
      <w:r w:rsidRPr="00D256A8">
        <w:t xml:space="preserve"> Tea a lancé une campagne publicitaire intitulée "La Beauté des Mélanges", diffusée à la télévision, au cinéma et sur les plateformes digitales. Cette campagne met en scène une chorégraphie aquatique symbolisant le mélange des cultures et des saveurs, reflétant l'identité de la marque.</w:t>
      </w:r>
    </w:p>
    <w:tbl>
      <w:tblPr>
        <w:tblW w:w="8702" w:type="dxa"/>
        <w:tblInd w:w="360" w:type="dxa"/>
        <w:tblCellMar>
          <w:left w:w="10" w:type="dxa"/>
          <w:right w:w="10" w:type="dxa"/>
        </w:tblCellMar>
        <w:tblLook w:val="0000" w:firstRow="0" w:lastRow="0" w:firstColumn="0" w:lastColumn="0" w:noHBand="0" w:noVBand="0"/>
      </w:tblPr>
      <w:tblGrid>
        <w:gridCol w:w="8702"/>
      </w:tblGrid>
      <w:tr w:rsidR="008F5E65" w14:paraId="51D76E6A" w14:textId="77777777" w:rsidTr="00231416">
        <w:tc>
          <w:tcPr>
            <w:tcW w:w="870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2988FF5" w14:textId="77777777" w:rsidR="008F5E65" w:rsidRDefault="008F5E65" w:rsidP="00D256A8">
            <w:pPr>
              <w:spacing w:after="0" w:line="240" w:lineRule="auto"/>
              <w:jc w:val="center"/>
            </w:pPr>
            <w:r>
              <w:rPr>
                <w:noProof/>
              </w:rPr>
              <w:drawing>
                <wp:inline distT="0" distB="0" distL="0" distR="0" wp14:anchorId="03B41EED" wp14:editId="594E9088">
                  <wp:extent cx="4399302" cy="2497454"/>
                  <wp:effectExtent l="0" t="0" r="1270" b="0"/>
                  <wp:docPr id="1911481078" name="Image 1"/>
                  <wp:cNvGraphicFramePr/>
                  <a:graphic xmlns:a="http://schemas.openxmlformats.org/drawingml/2006/main">
                    <a:graphicData uri="http://schemas.openxmlformats.org/drawingml/2006/picture">
                      <pic:pic xmlns:pic="http://schemas.openxmlformats.org/drawingml/2006/picture">
                        <pic:nvPicPr>
                          <pic:cNvPr id="1911481078" name="Image 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399302" cy="2497454"/>
                          </a:xfrm>
                          <a:prstGeom prst="rect">
                            <a:avLst/>
                          </a:prstGeom>
                          <a:noFill/>
                          <a:ln>
                            <a:noFill/>
                            <a:prstDash/>
                          </a:ln>
                        </pic:spPr>
                      </pic:pic>
                    </a:graphicData>
                  </a:graphic>
                </wp:inline>
              </w:drawing>
            </w:r>
          </w:p>
        </w:tc>
      </w:tr>
    </w:tbl>
    <w:p w14:paraId="50B3AC21" w14:textId="77777777" w:rsidR="008F5E65" w:rsidRDefault="008F5E65" w:rsidP="008F5E65">
      <w:pPr>
        <w:ind w:left="360"/>
      </w:pPr>
    </w:p>
    <w:p w14:paraId="183A6D79" w14:textId="77777777" w:rsidR="00D256A8" w:rsidRPr="00D256A8" w:rsidRDefault="00D256A8" w:rsidP="00D256A8">
      <w:pPr>
        <w:pStyle w:val="Paragraphedeliste"/>
        <w:numPr>
          <w:ilvl w:val="0"/>
          <w:numId w:val="30"/>
        </w:numPr>
        <w:rPr>
          <w:b/>
          <w:bCs/>
        </w:rPr>
      </w:pPr>
      <w:r w:rsidRPr="00D256A8">
        <w:rPr>
          <w:b/>
          <w:bCs/>
        </w:rPr>
        <w:t xml:space="preserve">Stratégie de Contenu et Partenariats </w:t>
      </w:r>
      <w:r w:rsidR="008F5E65" w:rsidRPr="00D256A8">
        <w:rPr>
          <w:b/>
          <w:bCs/>
        </w:rPr>
        <w:t xml:space="preserve">: </w:t>
      </w:r>
    </w:p>
    <w:p w14:paraId="6A29F4D3" w14:textId="2E631146" w:rsidR="008F5E65" w:rsidRDefault="00D256A8" w:rsidP="00D256A8">
      <w:pPr>
        <w:pStyle w:val="Paragraphedeliste"/>
        <w:numPr>
          <w:ilvl w:val="0"/>
          <w:numId w:val="8"/>
        </w:numPr>
      </w:pPr>
      <w:r w:rsidRPr="00D256A8">
        <w:rPr>
          <w:b/>
          <w:bCs/>
        </w:rPr>
        <w:t>Collaborations avec des Influenceurs</w:t>
      </w:r>
      <w:r w:rsidRPr="00D256A8">
        <w:t xml:space="preserve"> : Bien que des détails spécifiques ne soient pas disponibles dans les sources consultées, il est courant pour des marques comme </w:t>
      </w:r>
      <w:proofErr w:type="spellStart"/>
      <w:r w:rsidRPr="00D256A8">
        <w:t>Kusmi</w:t>
      </w:r>
      <w:proofErr w:type="spellEnd"/>
      <w:r w:rsidRPr="00D256A8">
        <w:t xml:space="preserve"> Tea de collaborer avec des influenceurs spécialisés dans le domaine du thé et du bien-être pour promouvoir leurs produits et atteindre une audience plus large.</w:t>
      </w:r>
    </w:p>
    <w:p w14:paraId="44FC6E31" w14:textId="77777777" w:rsidR="008F5E65" w:rsidRDefault="008F5E65" w:rsidP="008F5E65"/>
    <w:p w14:paraId="231C1A3B" w14:textId="77777777" w:rsidR="008F5E65" w:rsidRDefault="008F5E65" w:rsidP="008F5E65">
      <w:pPr>
        <w:numPr>
          <w:ilvl w:val="0"/>
          <w:numId w:val="5"/>
        </w:numPr>
      </w:pPr>
      <w:r>
        <w:rPr>
          <w:b/>
          <w:bCs/>
        </w:rPr>
        <w:t>Réseaux sociaux</w:t>
      </w:r>
      <w:r>
        <w:t xml:space="preserve"> : Présence active (Instagram, Facebook, Twitter), fréquence de publication hebdomadaire.</w:t>
      </w:r>
    </w:p>
    <w:p w14:paraId="08270767" w14:textId="2151E171" w:rsidR="008F5E65" w:rsidRDefault="008F5E65" w:rsidP="008F5E65">
      <w:r>
        <w:lastRenderedPageBreak/>
        <w:t>​</w:t>
      </w:r>
      <w:proofErr w:type="spellStart"/>
      <w:r w:rsidR="003F3448">
        <w:t>Kusmi</w:t>
      </w:r>
      <w:proofErr w:type="spellEnd"/>
      <w:r w:rsidR="003F3448">
        <w:t xml:space="preserve"> Tea</w:t>
      </w:r>
      <w:r>
        <w:t xml:space="preserve"> maintient une présence active sur plusieurs réseaux sociaux, notamment Instagram et Facebook. Voici une analyse de leur activité sur ces plateformes :​</w:t>
      </w:r>
    </w:p>
    <w:p w14:paraId="5C53B636" w14:textId="77777777" w:rsidR="008F5E65" w:rsidRDefault="008F5E65" w:rsidP="008F5E65">
      <w:r>
        <w:rPr>
          <w:b/>
          <w:bCs/>
        </w:rPr>
        <w:t>1. Instagram :</w:t>
      </w:r>
    </w:p>
    <w:p w14:paraId="71538F27" w14:textId="38BCBC0B" w:rsidR="003F3448" w:rsidRDefault="008F5E65" w:rsidP="003F3448">
      <w:pPr>
        <w:numPr>
          <w:ilvl w:val="0"/>
          <w:numId w:val="10"/>
        </w:numPr>
      </w:pPr>
      <w:r>
        <w:rPr>
          <w:b/>
          <w:bCs/>
        </w:rPr>
        <w:t>Compte principal :</w:t>
      </w:r>
      <w:r>
        <w:t xml:space="preserve"> </w:t>
      </w:r>
      <w:hyperlink r:id="rId27" w:history="1">
        <w:r>
          <w:rPr>
            <w:rStyle w:val="Lienhypertexte"/>
          </w:rPr>
          <w:t>@</w:t>
        </w:r>
        <w:r w:rsidR="003F3448">
          <w:rPr>
            <w:rStyle w:val="Lienhypertexte"/>
          </w:rPr>
          <w:t>kusmitea_official</w:t>
        </w:r>
      </w:hyperlink>
    </w:p>
    <w:p w14:paraId="12820D83" w14:textId="6F44021F" w:rsidR="008F5E65" w:rsidRDefault="008F5E65" w:rsidP="003F3448"/>
    <w:p w14:paraId="224D108A" w14:textId="77777777" w:rsidR="008F5E65" w:rsidRDefault="008F5E65" w:rsidP="003F3448">
      <w:pPr>
        <w:keepNext/>
        <w:jc w:val="center"/>
      </w:pPr>
      <w:r>
        <w:rPr>
          <w:noProof/>
        </w:rPr>
        <w:drawing>
          <wp:inline distT="0" distB="0" distL="0" distR="0" wp14:anchorId="712CE98A" wp14:editId="2CBD778A">
            <wp:extent cx="5875020" cy="3543300"/>
            <wp:effectExtent l="0" t="0" r="0" b="0"/>
            <wp:docPr id="867194901" name="Image 1"/>
            <wp:cNvGraphicFramePr/>
            <a:graphic xmlns:a="http://schemas.openxmlformats.org/drawingml/2006/main">
              <a:graphicData uri="http://schemas.openxmlformats.org/drawingml/2006/picture">
                <pic:pic xmlns:pic="http://schemas.openxmlformats.org/drawingml/2006/picture">
                  <pic:nvPicPr>
                    <pic:cNvPr id="867194901" name="Image 1"/>
                    <pic:cNvPicPr/>
                  </pic:nvPicPr>
                  <pic:blipFill>
                    <a:blip r:embed="rId28">
                      <a:extLst>
                        <a:ext uri="{28A0092B-C50C-407E-A947-70E740481C1C}">
                          <a14:useLocalDpi xmlns:a14="http://schemas.microsoft.com/office/drawing/2010/main" val="0"/>
                        </a:ext>
                      </a:extLst>
                    </a:blip>
                    <a:stretch>
                      <a:fillRect/>
                    </a:stretch>
                  </pic:blipFill>
                  <pic:spPr>
                    <a:xfrm>
                      <a:off x="0" y="0"/>
                      <a:ext cx="5875473" cy="3543573"/>
                    </a:xfrm>
                    <a:prstGeom prst="rect">
                      <a:avLst/>
                    </a:prstGeom>
                    <a:noFill/>
                    <a:ln>
                      <a:noFill/>
                      <a:prstDash/>
                    </a:ln>
                  </pic:spPr>
                </pic:pic>
              </a:graphicData>
            </a:graphic>
          </wp:inline>
        </w:drawing>
      </w:r>
    </w:p>
    <w:p w14:paraId="01804F96" w14:textId="6939046B" w:rsidR="008F5E65" w:rsidRDefault="008F5E65" w:rsidP="008F5E65">
      <w:pPr>
        <w:pStyle w:val="Lgende"/>
        <w:jc w:val="center"/>
      </w:pPr>
      <w:r>
        <w:t xml:space="preserve">Figure </w:t>
      </w:r>
      <w:proofErr w:type="gramStart"/>
      <w:r>
        <w:t>19:</w:t>
      </w:r>
      <w:proofErr w:type="gramEnd"/>
      <w:r>
        <w:t xml:space="preserve"> Présence d'un compte Instagram pour Palais des thés (capture du 2</w:t>
      </w:r>
      <w:r w:rsidR="003F3448">
        <w:t>8</w:t>
      </w:r>
      <w:r>
        <w:t>.02.2025)</w:t>
      </w:r>
    </w:p>
    <w:p w14:paraId="3279CB9D" w14:textId="77777777" w:rsidR="008F5E65" w:rsidRDefault="008F5E65" w:rsidP="008F5E65">
      <w:pPr>
        <w:ind w:left="708"/>
      </w:pPr>
      <w:r>
        <w:rPr>
          <w:b/>
          <w:bCs/>
        </w:rPr>
        <w:t>Analyse des chiffres</w:t>
      </w:r>
      <w:r>
        <w:t xml:space="preserve"> :</w:t>
      </w:r>
    </w:p>
    <w:p w14:paraId="058520A1" w14:textId="39A5048D" w:rsidR="008F5E65" w:rsidRDefault="007E1662" w:rsidP="008F5E65">
      <w:pPr>
        <w:numPr>
          <w:ilvl w:val="0"/>
          <w:numId w:val="11"/>
        </w:numPr>
        <w:tabs>
          <w:tab w:val="left" w:pos="1428"/>
        </w:tabs>
        <w:ind w:left="1428"/>
      </w:pPr>
      <w:r w:rsidRPr="007E1662">
        <w:rPr>
          <w:b/>
          <w:bCs/>
        </w:rPr>
        <w:t>2</w:t>
      </w:r>
      <w:r>
        <w:rPr>
          <w:b/>
          <w:bCs/>
        </w:rPr>
        <w:t> </w:t>
      </w:r>
      <w:r w:rsidRPr="007E1662">
        <w:rPr>
          <w:b/>
          <w:bCs/>
        </w:rPr>
        <w:t>504</w:t>
      </w:r>
      <w:r>
        <w:rPr>
          <w:b/>
          <w:bCs/>
        </w:rPr>
        <w:t xml:space="preserve"> </w:t>
      </w:r>
      <w:r w:rsidR="008F5E65">
        <w:rPr>
          <w:b/>
          <w:bCs/>
        </w:rPr>
        <w:t>publications</w:t>
      </w:r>
      <w:r w:rsidR="008F5E65">
        <w:t xml:space="preserve"> indiquent</w:t>
      </w:r>
      <w:r>
        <w:t xml:space="preserve"> u</w:t>
      </w:r>
      <w:r w:rsidRPr="007E1662">
        <w:t>ne excellente régularité et une richesse de contenu, témoignant d’une stratégie digitale bien ancrée et d’une volonté de maintenir un engagement fort avec la communauté.</w:t>
      </w:r>
    </w:p>
    <w:p w14:paraId="5F417041" w14:textId="74E78E57" w:rsidR="008F5E65" w:rsidRDefault="008F5E65" w:rsidP="008F5E65">
      <w:pPr>
        <w:numPr>
          <w:ilvl w:val="0"/>
          <w:numId w:val="11"/>
        </w:numPr>
        <w:tabs>
          <w:tab w:val="left" w:pos="1428"/>
        </w:tabs>
        <w:ind w:left="1428"/>
      </w:pPr>
      <w:r>
        <w:rPr>
          <w:b/>
          <w:bCs/>
        </w:rPr>
        <w:t>1</w:t>
      </w:r>
      <w:r w:rsidR="007E1662">
        <w:rPr>
          <w:b/>
          <w:bCs/>
        </w:rPr>
        <w:t>90</w:t>
      </w:r>
      <w:r>
        <w:rPr>
          <w:b/>
          <w:bCs/>
        </w:rPr>
        <w:t>k followers</w:t>
      </w:r>
      <w:r>
        <w:t xml:space="preserve"> révèlent</w:t>
      </w:r>
      <w:r w:rsidR="007E1662" w:rsidRPr="007E1662">
        <w:t xml:space="preserve"> </w:t>
      </w:r>
      <w:r w:rsidR="007E1662">
        <w:t>u</w:t>
      </w:r>
      <w:r w:rsidR="007E1662" w:rsidRPr="007E1662">
        <w:t xml:space="preserve">ne communauté solide et fidèle, renforçant la notoriété de la marque sur Instagram et démontrant un attrait fort pour les produits </w:t>
      </w:r>
      <w:proofErr w:type="spellStart"/>
      <w:r w:rsidR="007E1662" w:rsidRPr="007E1662">
        <w:t>Kusmi</w:t>
      </w:r>
      <w:proofErr w:type="spellEnd"/>
      <w:r w:rsidR="007E1662" w:rsidRPr="007E1662">
        <w:t xml:space="preserve"> Tea</w:t>
      </w:r>
      <w:r>
        <w:t>.</w:t>
      </w:r>
    </w:p>
    <w:p w14:paraId="6C7C52CD" w14:textId="5A43219D" w:rsidR="008F5E65" w:rsidRDefault="007E1662" w:rsidP="008F5E65">
      <w:pPr>
        <w:numPr>
          <w:ilvl w:val="0"/>
          <w:numId w:val="11"/>
        </w:numPr>
        <w:tabs>
          <w:tab w:val="left" w:pos="1428"/>
        </w:tabs>
        <w:ind w:left="1428"/>
      </w:pPr>
      <w:r w:rsidRPr="007E1662">
        <w:rPr>
          <w:b/>
          <w:bCs/>
        </w:rPr>
        <w:t>364</w:t>
      </w:r>
      <w:r w:rsidR="008F5E65">
        <w:rPr>
          <w:b/>
          <w:bCs/>
        </w:rPr>
        <w:t xml:space="preserve"> abonnements</w:t>
      </w:r>
      <w:r w:rsidR="008F5E65">
        <w:t xml:space="preserve"> montrent </w:t>
      </w:r>
      <w:r>
        <w:t>u</w:t>
      </w:r>
      <w:r w:rsidRPr="007E1662">
        <w:t>n positionnement premium qui privilégie l’engagement organique plutôt qu’un follow-back de masse, illustrant une stratégie centrée sur l’image de marque et la qualité du contenu.</w:t>
      </w:r>
    </w:p>
    <w:p w14:paraId="53A10FFE" w14:textId="77777777" w:rsidR="007E1662" w:rsidRDefault="008F5E65" w:rsidP="007E1662">
      <w:pPr>
        <w:numPr>
          <w:ilvl w:val="0"/>
          <w:numId w:val="10"/>
        </w:numPr>
      </w:pPr>
      <w:r>
        <w:rPr>
          <w:b/>
          <w:bCs/>
        </w:rPr>
        <w:t>Contenu :</w:t>
      </w:r>
      <w:r>
        <w:t xml:space="preserve"> </w:t>
      </w:r>
      <w:proofErr w:type="spellStart"/>
      <w:r w:rsidR="007E1662" w:rsidRPr="007E1662">
        <w:t>Kusmi</w:t>
      </w:r>
      <w:proofErr w:type="spellEnd"/>
      <w:r w:rsidR="007E1662" w:rsidRPr="007E1662">
        <w:t xml:space="preserve"> Tea dispose d’une présence digitale forte et cohérente sur Instagram, alignée avec ses valeurs de qualité, de naturalité et d’engagement environnemental</w:t>
      </w:r>
      <w:r w:rsidR="007E1662">
        <w:t xml:space="preserve"> avec un contenu : </w:t>
      </w:r>
    </w:p>
    <w:p w14:paraId="0F6D18E1" w14:textId="0AED7B55" w:rsidR="007E1662" w:rsidRDefault="007E1662" w:rsidP="007E1662">
      <w:pPr>
        <w:numPr>
          <w:ilvl w:val="0"/>
          <w:numId w:val="10"/>
        </w:numPr>
      </w:pPr>
      <w:r w:rsidRPr="007E1662">
        <w:rPr>
          <w:b/>
          <w:bCs/>
        </w:rPr>
        <w:lastRenderedPageBreak/>
        <w:t>Photographies et vidéos</w:t>
      </w:r>
      <w:r>
        <w:t xml:space="preserve"> mettant en avant les thés bio, leurs bienfaits et leur préparation.</w:t>
      </w:r>
    </w:p>
    <w:p w14:paraId="676025FC" w14:textId="77777777" w:rsidR="007E1662" w:rsidRDefault="007E1662" w:rsidP="007E1662">
      <w:pPr>
        <w:numPr>
          <w:ilvl w:val="0"/>
          <w:numId w:val="10"/>
        </w:numPr>
      </w:pPr>
      <w:r w:rsidRPr="007E1662">
        <w:rPr>
          <w:b/>
          <w:bCs/>
        </w:rPr>
        <w:t>Conseils et tutoriels</w:t>
      </w:r>
      <w:r>
        <w:t xml:space="preserve"> sur l’infusion parfaite et la découverte de nouvelles saveurs.</w:t>
      </w:r>
    </w:p>
    <w:p w14:paraId="6E9E21DD" w14:textId="77777777" w:rsidR="007E1662" w:rsidRDefault="007E1662" w:rsidP="007E1662">
      <w:pPr>
        <w:numPr>
          <w:ilvl w:val="0"/>
          <w:numId w:val="10"/>
        </w:numPr>
      </w:pPr>
      <w:r w:rsidRPr="007E1662">
        <w:rPr>
          <w:b/>
          <w:bCs/>
        </w:rPr>
        <w:t>Collaborations avec influenceurs et institutions culturelles</w:t>
      </w:r>
      <w:r>
        <w:t xml:space="preserve"> pour renforcer la crédibilité et élargir l’audience.</w:t>
      </w:r>
    </w:p>
    <w:p w14:paraId="1A626553" w14:textId="18678A00" w:rsidR="008F5E65" w:rsidRDefault="007E1662" w:rsidP="008F5E65">
      <w:pPr>
        <w:numPr>
          <w:ilvl w:val="0"/>
          <w:numId w:val="10"/>
        </w:numPr>
      </w:pPr>
      <w:r w:rsidRPr="007E1662">
        <w:rPr>
          <w:b/>
          <w:bCs/>
        </w:rPr>
        <w:t>Engagement écoresponsable</w:t>
      </w:r>
      <w:r>
        <w:t xml:space="preserve"> avec des publications axées sur la certification B Corp, la fabrication en Normandie et les valeurs durables de la marque.</w:t>
      </w:r>
    </w:p>
    <w:tbl>
      <w:tblPr>
        <w:tblW w:w="9062" w:type="dxa"/>
        <w:tblCellMar>
          <w:left w:w="10" w:type="dxa"/>
          <w:right w:w="10" w:type="dxa"/>
        </w:tblCellMar>
        <w:tblLook w:val="0000" w:firstRow="0" w:lastRow="0" w:firstColumn="0" w:lastColumn="0" w:noHBand="0" w:noVBand="0"/>
      </w:tblPr>
      <w:tblGrid>
        <w:gridCol w:w="4872"/>
        <w:gridCol w:w="4190"/>
      </w:tblGrid>
      <w:tr w:rsidR="008F5E65" w14:paraId="00B9AC1F" w14:textId="77777777" w:rsidTr="00231416">
        <w:tc>
          <w:tcPr>
            <w:tcW w:w="45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BD5EC9B" w14:textId="77777777" w:rsidR="008F5E65" w:rsidRDefault="008F5E65" w:rsidP="00231416">
            <w:pPr>
              <w:keepNext/>
              <w:spacing w:after="0" w:line="240" w:lineRule="auto"/>
            </w:pPr>
            <w:r>
              <w:rPr>
                <w:noProof/>
              </w:rPr>
              <w:drawing>
                <wp:inline distT="0" distB="0" distL="0" distR="0" wp14:anchorId="4DEE248B" wp14:editId="38B5225D">
                  <wp:extent cx="2956560" cy="2438400"/>
                  <wp:effectExtent l="0" t="0" r="0" b="0"/>
                  <wp:docPr id="1721977636" name="Image 1"/>
                  <wp:cNvGraphicFramePr/>
                  <a:graphic xmlns:a="http://schemas.openxmlformats.org/drawingml/2006/main">
                    <a:graphicData uri="http://schemas.openxmlformats.org/drawingml/2006/picture">
                      <pic:pic xmlns:pic="http://schemas.openxmlformats.org/drawingml/2006/picture">
                        <pic:nvPicPr>
                          <pic:cNvPr id="1721977636" name="Image 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957167" cy="2438901"/>
                          </a:xfrm>
                          <a:prstGeom prst="rect">
                            <a:avLst/>
                          </a:prstGeom>
                          <a:noFill/>
                          <a:ln>
                            <a:noFill/>
                            <a:prstDash/>
                          </a:ln>
                        </pic:spPr>
                      </pic:pic>
                    </a:graphicData>
                  </a:graphic>
                </wp:inline>
              </w:drawing>
            </w:r>
          </w:p>
          <w:p w14:paraId="68E2CCC6" w14:textId="444DE3F6" w:rsidR="008F5E65" w:rsidRDefault="008F5E65" w:rsidP="00231416">
            <w:pPr>
              <w:pStyle w:val="Lgende"/>
              <w:jc w:val="center"/>
            </w:pPr>
            <w:r>
              <w:t xml:space="preserve">Figure </w:t>
            </w:r>
            <w:proofErr w:type="gramStart"/>
            <w:r>
              <w:t>20:</w:t>
            </w:r>
            <w:proofErr w:type="gramEnd"/>
            <w:r>
              <w:t xml:space="preserve"> Publication du 2</w:t>
            </w:r>
            <w:r w:rsidR="007E1662">
              <w:t>7</w:t>
            </w:r>
            <w:r>
              <w:t>.02.2025</w:t>
            </w:r>
          </w:p>
        </w:tc>
        <w:tc>
          <w:tcPr>
            <w:tcW w:w="45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FD6B94B" w14:textId="77777777" w:rsidR="008F5E65" w:rsidRDefault="008F5E65" w:rsidP="00231416">
            <w:pPr>
              <w:keepNext/>
              <w:spacing w:after="0" w:line="240" w:lineRule="auto"/>
              <w:jc w:val="center"/>
            </w:pPr>
            <w:r>
              <w:rPr>
                <w:noProof/>
              </w:rPr>
              <w:drawing>
                <wp:inline distT="0" distB="0" distL="0" distR="0" wp14:anchorId="5292D098" wp14:editId="12BBD064">
                  <wp:extent cx="1560771" cy="2085092"/>
                  <wp:effectExtent l="0" t="0" r="1905" b="0"/>
                  <wp:docPr id="2098023474" name="Image 1"/>
                  <wp:cNvGraphicFramePr/>
                  <a:graphic xmlns:a="http://schemas.openxmlformats.org/drawingml/2006/main">
                    <a:graphicData uri="http://schemas.openxmlformats.org/drawingml/2006/picture">
                      <pic:pic xmlns:pic="http://schemas.openxmlformats.org/drawingml/2006/picture">
                        <pic:nvPicPr>
                          <pic:cNvPr id="2098023474" name="Image 1"/>
                          <pic:cNvPicPr/>
                        </pic:nvPicPr>
                        <pic:blipFill>
                          <a:blip r:embed="rId30">
                            <a:extLst>
                              <a:ext uri="{28A0092B-C50C-407E-A947-70E740481C1C}">
                                <a14:useLocalDpi xmlns:a14="http://schemas.microsoft.com/office/drawing/2010/main" val="0"/>
                              </a:ext>
                            </a:extLst>
                          </a:blip>
                          <a:stretch>
                            <a:fillRect/>
                          </a:stretch>
                        </pic:blipFill>
                        <pic:spPr>
                          <a:xfrm>
                            <a:off x="0" y="0"/>
                            <a:ext cx="1560771" cy="2085092"/>
                          </a:xfrm>
                          <a:prstGeom prst="rect">
                            <a:avLst/>
                          </a:prstGeom>
                          <a:noFill/>
                          <a:ln>
                            <a:noFill/>
                            <a:prstDash/>
                          </a:ln>
                        </pic:spPr>
                      </pic:pic>
                    </a:graphicData>
                  </a:graphic>
                </wp:inline>
              </w:drawing>
            </w:r>
          </w:p>
          <w:p w14:paraId="4B8F6BA1" w14:textId="21459076" w:rsidR="008F5E65" w:rsidRDefault="008F5E65" w:rsidP="00231416">
            <w:pPr>
              <w:pStyle w:val="Lgende"/>
              <w:jc w:val="center"/>
            </w:pPr>
            <w:r>
              <w:t xml:space="preserve">Figure </w:t>
            </w:r>
            <w:proofErr w:type="gramStart"/>
            <w:r>
              <w:t>21:</w:t>
            </w:r>
            <w:proofErr w:type="gramEnd"/>
            <w:r>
              <w:t xml:space="preserve"> Affichage des indicateurs de cette publication du 2</w:t>
            </w:r>
            <w:r w:rsidR="007E1662">
              <w:t>7</w:t>
            </w:r>
            <w:r>
              <w:t>.02.2025</w:t>
            </w:r>
          </w:p>
          <w:p w14:paraId="5820E337" w14:textId="77777777" w:rsidR="008F5E65" w:rsidRDefault="008F5E65" w:rsidP="00231416">
            <w:pPr>
              <w:spacing w:after="0" w:line="240" w:lineRule="auto"/>
            </w:pPr>
          </w:p>
        </w:tc>
      </w:tr>
    </w:tbl>
    <w:p w14:paraId="6E0CCD64" w14:textId="77777777" w:rsidR="008F5E65" w:rsidRDefault="008F5E65" w:rsidP="008F5E65"/>
    <w:p w14:paraId="7C307501" w14:textId="77777777" w:rsidR="008F5E65" w:rsidRDefault="008F5E65" w:rsidP="008F5E65">
      <w:pPr>
        <w:numPr>
          <w:ilvl w:val="0"/>
          <w:numId w:val="10"/>
        </w:numPr>
      </w:pPr>
      <w:r>
        <w:rPr>
          <w:b/>
          <w:bCs/>
        </w:rPr>
        <w:t>Fréquence de publication :</w:t>
      </w:r>
      <w:r>
        <w:t xml:space="preserve"> Les publications sont régulières, avec plusieurs </w:t>
      </w:r>
      <w:proofErr w:type="spellStart"/>
      <w:r>
        <w:t>posts</w:t>
      </w:r>
      <w:proofErr w:type="spellEnd"/>
      <w:r>
        <w:t xml:space="preserve"> par semaine, reflétant une stratégie de contenu cohérente pour engager leur communauté.</w:t>
      </w:r>
    </w:p>
    <w:p w14:paraId="6A05A085" w14:textId="77777777" w:rsidR="008F5E65" w:rsidRDefault="008F5E65" w:rsidP="008F5E65">
      <w:pPr>
        <w:keepNext/>
        <w:jc w:val="center"/>
      </w:pPr>
      <w:r>
        <w:rPr>
          <w:noProof/>
        </w:rPr>
        <w:lastRenderedPageBreak/>
        <w:drawing>
          <wp:inline distT="0" distB="0" distL="0" distR="0" wp14:anchorId="2BF224A5" wp14:editId="3F4E44E0">
            <wp:extent cx="3442917" cy="3834757"/>
            <wp:effectExtent l="0" t="0" r="5715" b="0"/>
            <wp:docPr id="958131645" name="Image 1"/>
            <wp:cNvGraphicFramePr/>
            <a:graphic xmlns:a="http://schemas.openxmlformats.org/drawingml/2006/main">
              <a:graphicData uri="http://schemas.openxmlformats.org/drawingml/2006/picture">
                <pic:pic xmlns:pic="http://schemas.openxmlformats.org/drawingml/2006/picture">
                  <pic:nvPicPr>
                    <pic:cNvPr id="958131645" name="Image 1"/>
                    <pic:cNvPicPr/>
                  </pic:nvPicPr>
                  <pic:blipFill>
                    <a:blip r:embed="rId31">
                      <a:extLst>
                        <a:ext uri="{28A0092B-C50C-407E-A947-70E740481C1C}">
                          <a14:useLocalDpi xmlns:a14="http://schemas.microsoft.com/office/drawing/2010/main" val="0"/>
                        </a:ext>
                      </a:extLst>
                    </a:blip>
                    <a:stretch>
                      <a:fillRect/>
                    </a:stretch>
                  </pic:blipFill>
                  <pic:spPr>
                    <a:xfrm>
                      <a:off x="0" y="0"/>
                      <a:ext cx="3442917" cy="3834757"/>
                    </a:xfrm>
                    <a:prstGeom prst="rect">
                      <a:avLst/>
                    </a:prstGeom>
                    <a:noFill/>
                    <a:ln>
                      <a:noFill/>
                      <a:prstDash/>
                    </a:ln>
                  </pic:spPr>
                </pic:pic>
              </a:graphicData>
            </a:graphic>
          </wp:inline>
        </w:drawing>
      </w:r>
    </w:p>
    <w:p w14:paraId="74EC0394" w14:textId="77777777" w:rsidR="008F5E65" w:rsidRDefault="008F5E65" w:rsidP="008F5E65">
      <w:pPr>
        <w:pStyle w:val="Lgende"/>
        <w:jc w:val="center"/>
      </w:pPr>
      <w:r>
        <w:t xml:space="preserve">Figure </w:t>
      </w:r>
      <w:proofErr w:type="gramStart"/>
      <w:r>
        <w:t>22:</w:t>
      </w:r>
      <w:proofErr w:type="gramEnd"/>
      <w:r>
        <w:t xml:space="preserve"> Liste des publications</w:t>
      </w:r>
    </w:p>
    <w:p w14:paraId="1D5228DF" w14:textId="77777777" w:rsidR="008F5E65" w:rsidRDefault="008F5E65" w:rsidP="008F5E65">
      <w:r>
        <w:rPr>
          <w:b/>
          <w:bCs/>
        </w:rPr>
        <w:t>2. Facebook :</w:t>
      </w:r>
    </w:p>
    <w:p w14:paraId="73F6C043" w14:textId="5D5CCCA8" w:rsidR="008F5E65" w:rsidRDefault="008F5E65" w:rsidP="008F5E65">
      <w:pPr>
        <w:numPr>
          <w:ilvl w:val="0"/>
          <w:numId w:val="12"/>
        </w:numPr>
      </w:pPr>
      <w:r>
        <w:rPr>
          <w:b/>
          <w:bCs/>
        </w:rPr>
        <w:t>Page officielle :</w:t>
      </w:r>
      <w:r>
        <w:t xml:space="preserve"> </w:t>
      </w:r>
      <w:proofErr w:type="spellStart"/>
      <w:r w:rsidR="00B5556E" w:rsidRPr="00B5556E">
        <w:rPr>
          <w:rStyle w:val="Lienhypertexte"/>
        </w:rPr>
        <w:t>Kusmi</w:t>
      </w:r>
      <w:proofErr w:type="spellEnd"/>
      <w:r w:rsidR="00B5556E" w:rsidRPr="00B5556E">
        <w:rPr>
          <w:rStyle w:val="Lienhypertexte"/>
        </w:rPr>
        <w:t xml:space="preserve"> Te</w:t>
      </w:r>
      <w:r w:rsidR="00B5556E">
        <w:rPr>
          <w:rStyle w:val="Lienhypertexte"/>
        </w:rPr>
        <w:t>a</w:t>
      </w:r>
    </w:p>
    <w:p w14:paraId="5C3AAE98" w14:textId="77777777" w:rsidR="008F5E65" w:rsidRDefault="008F5E65" w:rsidP="00B5556E">
      <w:pPr>
        <w:keepNext/>
        <w:jc w:val="center"/>
      </w:pPr>
      <w:r>
        <w:rPr>
          <w:noProof/>
          <w:color w:val="0563C1"/>
          <w:u w:val="single"/>
        </w:rPr>
        <w:drawing>
          <wp:inline distT="0" distB="0" distL="0" distR="0" wp14:anchorId="2C55A0D7" wp14:editId="60DD34F3">
            <wp:extent cx="5287618" cy="3681454"/>
            <wp:effectExtent l="0" t="0" r="8890" b="0"/>
            <wp:docPr id="1582029625" name="Image 1"/>
            <wp:cNvGraphicFramePr/>
            <a:graphic xmlns:a="http://schemas.openxmlformats.org/drawingml/2006/main">
              <a:graphicData uri="http://schemas.openxmlformats.org/drawingml/2006/picture">
                <pic:pic xmlns:pic="http://schemas.openxmlformats.org/drawingml/2006/picture">
                  <pic:nvPicPr>
                    <pic:cNvPr id="1582029625" name="Image 1"/>
                    <pic:cNvPicPr/>
                  </pic:nvPicPr>
                  <pic:blipFill>
                    <a:blip r:embed="rId32">
                      <a:extLst>
                        <a:ext uri="{28A0092B-C50C-407E-A947-70E740481C1C}">
                          <a14:useLocalDpi xmlns:a14="http://schemas.microsoft.com/office/drawing/2010/main" val="0"/>
                        </a:ext>
                      </a:extLst>
                    </a:blip>
                    <a:stretch>
                      <a:fillRect/>
                    </a:stretch>
                  </pic:blipFill>
                  <pic:spPr>
                    <a:xfrm>
                      <a:off x="0" y="0"/>
                      <a:ext cx="5321899" cy="3705322"/>
                    </a:xfrm>
                    <a:prstGeom prst="rect">
                      <a:avLst/>
                    </a:prstGeom>
                    <a:noFill/>
                    <a:ln>
                      <a:noFill/>
                      <a:prstDash/>
                    </a:ln>
                  </pic:spPr>
                </pic:pic>
              </a:graphicData>
            </a:graphic>
          </wp:inline>
        </w:drawing>
      </w:r>
    </w:p>
    <w:p w14:paraId="5248D88E" w14:textId="49E47C1C" w:rsidR="008F5E65" w:rsidRDefault="008F5E65" w:rsidP="008F5E65">
      <w:pPr>
        <w:pStyle w:val="Lgende"/>
        <w:jc w:val="center"/>
      </w:pPr>
      <w:r>
        <w:t xml:space="preserve">Figure </w:t>
      </w:r>
      <w:proofErr w:type="gramStart"/>
      <w:r>
        <w:t>23:</w:t>
      </w:r>
      <w:proofErr w:type="gramEnd"/>
      <w:r>
        <w:t xml:space="preserve"> Présence d'un compte Facebook pour </w:t>
      </w:r>
      <w:proofErr w:type="spellStart"/>
      <w:r w:rsidR="00B5556E">
        <w:t>Kusmi</w:t>
      </w:r>
      <w:proofErr w:type="spellEnd"/>
      <w:r w:rsidR="00B5556E">
        <w:t xml:space="preserve"> Tea</w:t>
      </w:r>
      <w:r>
        <w:t xml:space="preserve"> (capture du 2</w:t>
      </w:r>
      <w:r w:rsidR="00B5556E">
        <w:t>7</w:t>
      </w:r>
      <w:r>
        <w:t>.02.2025)</w:t>
      </w:r>
    </w:p>
    <w:p w14:paraId="4FA8A989" w14:textId="77777777" w:rsidR="008F5E65" w:rsidRDefault="008F5E65" w:rsidP="008F5E65">
      <w:pPr>
        <w:ind w:left="708"/>
      </w:pPr>
      <w:r>
        <w:rPr>
          <w:b/>
          <w:bCs/>
        </w:rPr>
        <w:lastRenderedPageBreak/>
        <w:t>Données clés :</w:t>
      </w:r>
    </w:p>
    <w:p w14:paraId="147CC078" w14:textId="6EA85DC5" w:rsidR="008F5E65" w:rsidRDefault="00B5556E" w:rsidP="008F5E65">
      <w:pPr>
        <w:numPr>
          <w:ilvl w:val="0"/>
          <w:numId w:val="13"/>
        </w:numPr>
        <w:tabs>
          <w:tab w:val="left" w:pos="1428"/>
        </w:tabs>
        <w:ind w:left="1428"/>
      </w:pPr>
      <w:r>
        <w:rPr>
          <w:b/>
          <w:bCs/>
        </w:rPr>
        <w:t>490</w:t>
      </w:r>
      <w:r w:rsidR="008F5E65">
        <w:rPr>
          <w:b/>
          <w:bCs/>
        </w:rPr>
        <w:t>k J’aime</w:t>
      </w:r>
      <w:r w:rsidR="008F5E65">
        <w:t xml:space="preserve"> montrant </w:t>
      </w:r>
      <w:r>
        <w:t>u</w:t>
      </w:r>
      <w:r w:rsidRPr="00B5556E">
        <w:t>ne forte appréciation et un engagement significatif de la communauté, démontrant un intérêt marqué pour la marque et son contenu.</w:t>
      </w:r>
    </w:p>
    <w:p w14:paraId="7243BE52" w14:textId="0FC43949" w:rsidR="008F5E65" w:rsidRDefault="00B5556E" w:rsidP="008F5E65">
      <w:pPr>
        <w:numPr>
          <w:ilvl w:val="0"/>
          <w:numId w:val="13"/>
        </w:numPr>
        <w:tabs>
          <w:tab w:val="left" w:pos="1428"/>
        </w:tabs>
        <w:ind w:left="1428"/>
      </w:pPr>
      <w:r>
        <w:rPr>
          <w:b/>
          <w:bCs/>
        </w:rPr>
        <w:t>406</w:t>
      </w:r>
      <w:r w:rsidR="008F5E65">
        <w:rPr>
          <w:b/>
          <w:bCs/>
        </w:rPr>
        <w:t>k Followers</w:t>
      </w:r>
      <w:r w:rsidR="008F5E65">
        <w:t xml:space="preserve"> indiquant</w:t>
      </w:r>
      <w:r>
        <w:t xml:space="preserve"> u</w:t>
      </w:r>
      <w:r w:rsidRPr="00B5556E">
        <w:t xml:space="preserve">ne audience légèrement inférieure aux mentions "J’aime", ce qui indique une bonne fidélisation et un attrait constant pour les publications de </w:t>
      </w:r>
      <w:proofErr w:type="spellStart"/>
      <w:r w:rsidRPr="00B5556E">
        <w:t>Kusmi</w:t>
      </w:r>
      <w:proofErr w:type="spellEnd"/>
      <w:r w:rsidRPr="00B5556E">
        <w:t xml:space="preserve"> Tea.</w:t>
      </w:r>
    </w:p>
    <w:p w14:paraId="511BF1BD" w14:textId="77777777" w:rsidR="00152582" w:rsidRDefault="008F5E65" w:rsidP="00152582">
      <w:pPr>
        <w:pStyle w:val="Paragraphedeliste"/>
        <w:keepNext/>
        <w:numPr>
          <w:ilvl w:val="0"/>
          <w:numId w:val="13"/>
        </w:numPr>
      </w:pPr>
      <w:r w:rsidRPr="00152582">
        <w:rPr>
          <w:b/>
          <w:bCs/>
        </w:rPr>
        <w:t>Contenu :</w:t>
      </w:r>
      <w:r>
        <w:t xml:space="preserve"> </w:t>
      </w:r>
      <w:proofErr w:type="spellStart"/>
      <w:r w:rsidR="00152582" w:rsidRPr="00152582">
        <w:t>Kusmi</w:t>
      </w:r>
      <w:proofErr w:type="spellEnd"/>
      <w:r w:rsidR="00152582" w:rsidRPr="00152582">
        <w:t xml:space="preserve"> Tea bénéficie d’une forte notoriété sur Facebook, avec une audience bien engagée. La marque exploite efficacement sa page pour promouvoir ses produits et interagir avec sa communauté.</w:t>
      </w:r>
    </w:p>
    <w:p w14:paraId="2AAC1434" w14:textId="77777777" w:rsidR="00152582" w:rsidRDefault="00152582" w:rsidP="00152582">
      <w:pPr>
        <w:keepNext/>
      </w:pPr>
    </w:p>
    <w:p w14:paraId="30163BF3" w14:textId="6AD6E4FF" w:rsidR="008F5E65" w:rsidRDefault="008F5E65" w:rsidP="00152582">
      <w:pPr>
        <w:keepNext/>
        <w:jc w:val="center"/>
      </w:pPr>
      <w:r>
        <w:rPr>
          <w:noProof/>
        </w:rPr>
        <w:drawing>
          <wp:inline distT="0" distB="0" distL="0" distR="0" wp14:anchorId="0ED8E077" wp14:editId="0286641F">
            <wp:extent cx="5336933" cy="3735378"/>
            <wp:effectExtent l="0" t="0" r="0" b="0"/>
            <wp:docPr id="352550712" name="Image 1"/>
            <wp:cNvGraphicFramePr/>
            <a:graphic xmlns:a="http://schemas.openxmlformats.org/drawingml/2006/main">
              <a:graphicData uri="http://schemas.openxmlformats.org/drawingml/2006/picture">
                <pic:pic xmlns:pic="http://schemas.openxmlformats.org/drawingml/2006/picture">
                  <pic:nvPicPr>
                    <pic:cNvPr id="352550712" name="Image 1"/>
                    <pic:cNvPicPr/>
                  </pic:nvPicPr>
                  <pic:blipFill>
                    <a:blip r:embed="rId33">
                      <a:extLst>
                        <a:ext uri="{28A0092B-C50C-407E-A947-70E740481C1C}">
                          <a14:useLocalDpi xmlns:a14="http://schemas.microsoft.com/office/drawing/2010/main" val="0"/>
                        </a:ext>
                      </a:extLst>
                    </a:blip>
                    <a:stretch>
                      <a:fillRect/>
                    </a:stretch>
                  </pic:blipFill>
                  <pic:spPr>
                    <a:xfrm>
                      <a:off x="0" y="0"/>
                      <a:ext cx="5336933" cy="3735378"/>
                    </a:xfrm>
                    <a:prstGeom prst="rect">
                      <a:avLst/>
                    </a:prstGeom>
                    <a:noFill/>
                    <a:ln>
                      <a:noFill/>
                      <a:prstDash/>
                    </a:ln>
                  </pic:spPr>
                </pic:pic>
              </a:graphicData>
            </a:graphic>
          </wp:inline>
        </w:drawing>
      </w:r>
    </w:p>
    <w:p w14:paraId="6006B4D7" w14:textId="77777777" w:rsidR="008F5E65" w:rsidRDefault="008F5E65" w:rsidP="008F5E65">
      <w:pPr>
        <w:pStyle w:val="Lgende"/>
        <w:jc w:val="center"/>
      </w:pPr>
      <w:r>
        <w:t xml:space="preserve">Figure </w:t>
      </w:r>
      <w:proofErr w:type="gramStart"/>
      <w:r>
        <w:t>24:</w:t>
      </w:r>
      <w:proofErr w:type="gramEnd"/>
      <w:r>
        <w:t xml:space="preserve"> Publication de </w:t>
      </w:r>
      <w:proofErr w:type="spellStart"/>
      <w:r>
        <w:t>posts</w:t>
      </w:r>
      <w:proofErr w:type="spellEnd"/>
      <w:r>
        <w:t xml:space="preserve"> annonçant de nouveaux produits</w:t>
      </w:r>
    </w:p>
    <w:p w14:paraId="7C547498" w14:textId="77777777" w:rsidR="008F5E65" w:rsidRDefault="008F5E65" w:rsidP="008F5E65">
      <w:pPr>
        <w:numPr>
          <w:ilvl w:val="0"/>
          <w:numId w:val="12"/>
        </w:numPr>
      </w:pPr>
      <w:r>
        <w:rPr>
          <w:b/>
          <w:bCs/>
        </w:rPr>
        <w:t>Fréquence de publication :</w:t>
      </w:r>
      <w:r>
        <w:t xml:space="preserve"> Des mises à jour sont effectuées plusieurs fois par semaine, assurant une interaction constante avec leurs abonnés.​</w:t>
      </w:r>
    </w:p>
    <w:p w14:paraId="4F09D8EA" w14:textId="77777777" w:rsidR="008F5E65" w:rsidRDefault="008F5E65" w:rsidP="008F5E65">
      <w:pPr>
        <w:keepNext/>
        <w:ind w:left="360"/>
      </w:pPr>
      <w:r>
        <w:rPr>
          <w:noProof/>
        </w:rPr>
        <w:lastRenderedPageBreak/>
        <w:drawing>
          <wp:inline distT="0" distB="0" distL="0" distR="0" wp14:anchorId="61F7C65B" wp14:editId="7104647E">
            <wp:extent cx="5760720" cy="2831274"/>
            <wp:effectExtent l="0" t="0" r="0" b="7620"/>
            <wp:docPr id="1890057033" name="Image 1"/>
            <wp:cNvGraphicFramePr/>
            <a:graphic xmlns:a="http://schemas.openxmlformats.org/drawingml/2006/main">
              <a:graphicData uri="http://schemas.openxmlformats.org/drawingml/2006/picture">
                <pic:pic xmlns:pic="http://schemas.openxmlformats.org/drawingml/2006/picture">
                  <pic:nvPicPr>
                    <pic:cNvPr id="1890057033" name="Image 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60720" cy="2831274"/>
                    </a:xfrm>
                    <a:prstGeom prst="rect">
                      <a:avLst/>
                    </a:prstGeom>
                    <a:noFill/>
                    <a:ln>
                      <a:noFill/>
                      <a:prstDash/>
                    </a:ln>
                  </pic:spPr>
                </pic:pic>
              </a:graphicData>
            </a:graphic>
          </wp:inline>
        </w:drawing>
      </w:r>
    </w:p>
    <w:p w14:paraId="47D35FD9" w14:textId="77777777" w:rsidR="008F5E65" w:rsidRDefault="008F5E65" w:rsidP="008F5E65">
      <w:pPr>
        <w:pStyle w:val="Lgende"/>
        <w:jc w:val="center"/>
      </w:pPr>
      <w:r>
        <w:t xml:space="preserve">Figure </w:t>
      </w:r>
      <w:proofErr w:type="gramStart"/>
      <w:r>
        <w:t>25:</w:t>
      </w:r>
      <w:proofErr w:type="gramEnd"/>
      <w:r>
        <w:t xml:space="preserve"> Publication montrant les interactions avec les abonnés</w:t>
      </w:r>
    </w:p>
    <w:p w14:paraId="1310F5AE" w14:textId="77777777" w:rsidR="008F5E65" w:rsidRDefault="008F5E65" w:rsidP="008F5E65"/>
    <w:p w14:paraId="0CADD2A1" w14:textId="77777777" w:rsidR="008F5E65" w:rsidRDefault="008F5E65" w:rsidP="008F5E65">
      <w:r>
        <w:rPr>
          <w:b/>
          <w:bCs/>
        </w:rPr>
        <w:t>3. X :</w:t>
      </w:r>
    </w:p>
    <w:p w14:paraId="037629BB" w14:textId="4E5BF1A7" w:rsidR="008F5E65" w:rsidRDefault="008F5E65" w:rsidP="008F5E65">
      <w:pPr>
        <w:numPr>
          <w:ilvl w:val="0"/>
          <w:numId w:val="12"/>
        </w:numPr>
      </w:pPr>
      <w:r>
        <w:rPr>
          <w:b/>
          <w:bCs/>
        </w:rPr>
        <w:t>Page officielle :</w:t>
      </w:r>
      <w:r>
        <w:t xml:space="preserve"> </w:t>
      </w:r>
      <w:hyperlink r:id="rId35" w:history="1">
        <w:r>
          <w:rPr>
            <w:rStyle w:val="Lienhypertexte"/>
          </w:rPr>
          <w:t>@</w:t>
        </w:r>
        <w:r w:rsidR="00DD5388">
          <w:rPr>
            <w:rStyle w:val="Lienhypertexte"/>
          </w:rPr>
          <w:t>KusmiTea</w:t>
        </w:r>
      </w:hyperlink>
    </w:p>
    <w:p w14:paraId="672BAA19" w14:textId="77777777" w:rsidR="008F5E65" w:rsidRDefault="008F5E65" w:rsidP="00DD5388">
      <w:pPr>
        <w:keepNext/>
        <w:jc w:val="center"/>
      </w:pPr>
      <w:r>
        <w:rPr>
          <w:noProof/>
          <w:color w:val="0563C1"/>
          <w:u w:val="single"/>
        </w:rPr>
        <w:drawing>
          <wp:inline distT="0" distB="0" distL="0" distR="0" wp14:anchorId="7921DADB" wp14:editId="00C78928">
            <wp:extent cx="4730744" cy="2634614"/>
            <wp:effectExtent l="0" t="0" r="0" b="0"/>
            <wp:docPr id="1249965469" name="Image 1"/>
            <wp:cNvGraphicFramePr/>
            <a:graphic xmlns:a="http://schemas.openxmlformats.org/drawingml/2006/main">
              <a:graphicData uri="http://schemas.openxmlformats.org/drawingml/2006/picture">
                <pic:pic xmlns:pic="http://schemas.openxmlformats.org/drawingml/2006/picture">
                  <pic:nvPicPr>
                    <pic:cNvPr id="1249965469" name="Image 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730744" cy="2634614"/>
                    </a:xfrm>
                    <a:prstGeom prst="rect">
                      <a:avLst/>
                    </a:prstGeom>
                    <a:noFill/>
                    <a:ln>
                      <a:noFill/>
                      <a:prstDash/>
                    </a:ln>
                  </pic:spPr>
                </pic:pic>
              </a:graphicData>
            </a:graphic>
          </wp:inline>
        </w:drawing>
      </w:r>
    </w:p>
    <w:p w14:paraId="11295FA5" w14:textId="6CD9F637" w:rsidR="008F5E65" w:rsidRDefault="008F5E65" w:rsidP="008F5E65">
      <w:pPr>
        <w:pStyle w:val="Lgende"/>
        <w:jc w:val="center"/>
      </w:pPr>
      <w:r>
        <w:t xml:space="preserve">Figure </w:t>
      </w:r>
      <w:proofErr w:type="gramStart"/>
      <w:r>
        <w:t>23:</w:t>
      </w:r>
      <w:proofErr w:type="gramEnd"/>
      <w:r>
        <w:t xml:space="preserve"> Présence d'un compte X pour </w:t>
      </w:r>
      <w:proofErr w:type="spellStart"/>
      <w:r w:rsidR="00DD5388">
        <w:t>Kusmi</w:t>
      </w:r>
      <w:proofErr w:type="spellEnd"/>
      <w:r w:rsidR="00DD5388">
        <w:t xml:space="preserve"> Tea</w:t>
      </w:r>
      <w:r>
        <w:t xml:space="preserve"> (capture du 2</w:t>
      </w:r>
      <w:r w:rsidR="00DD5388">
        <w:t>7</w:t>
      </w:r>
      <w:r>
        <w:t>.02.2025)</w:t>
      </w:r>
    </w:p>
    <w:p w14:paraId="7B46F941" w14:textId="77777777" w:rsidR="008F5E65" w:rsidRDefault="008F5E65" w:rsidP="008F5E65">
      <w:pPr>
        <w:ind w:left="708"/>
      </w:pPr>
      <w:r>
        <w:rPr>
          <w:b/>
          <w:bCs/>
        </w:rPr>
        <w:t>Données clés :</w:t>
      </w:r>
    </w:p>
    <w:p w14:paraId="6CD53B48" w14:textId="3C9458B5" w:rsidR="008F5E65" w:rsidRDefault="001E4011" w:rsidP="008F5E65">
      <w:pPr>
        <w:numPr>
          <w:ilvl w:val="0"/>
          <w:numId w:val="13"/>
        </w:numPr>
        <w:tabs>
          <w:tab w:val="left" w:pos="1428"/>
        </w:tabs>
        <w:ind w:left="1428"/>
      </w:pPr>
      <w:r w:rsidRPr="001E4011">
        <w:rPr>
          <w:b/>
          <w:bCs/>
        </w:rPr>
        <w:t>14.9K</w:t>
      </w:r>
      <w:r w:rsidR="008F5E65">
        <w:rPr>
          <w:b/>
          <w:bCs/>
        </w:rPr>
        <w:t xml:space="preserve"> </w:t>
      </w:r>
      <w:r w:rsidRPr="001E4011">
        <w:rPr>
          <w:b/>
          <w:bCs/>
        </w:rPr>
        <w:t xml:space="preserve">Followers </w:t>
      </w:r>
      <w:r w:rsidR="008F5E65">
        <w:t xml:space="preserve">montrant </w:t>
      </w:r>
      <w:r>
        <w:t>u</w:t>
      </w:r>
      <w:r w:rsidRPr="001E4011">
        <w:t>ne communauté fidèle et engagée, bien que plus restreinte par rapport aux autres plateformes, ce qui reflète un positionnement plus ciblé.</w:t>
      </w:r>
    </w:p>
    <w:p w14:paraId="4B501EFC" w14:textId="1958F2C8" w:rsidR="008F5E65" w:rsidRDefault="001E4011" w:rsidP="008F5E65">
      <w:pPr>
        <w:numPr>
          <w:ilvl w:val="0"/>
          <w:numId w:val="13"/>
        </w:numPr>
        <w:tabs>
          <w:tab w:val="left" w:pos="1428"/>
        </w:tabs>
        <w:ind w:left="1428"/>
      </w:pPr>
      <w:r w:rsidRPr="001E4011">
        <w:rPr>
          <w:b/>
          <w:bCs/>
        </w:rPr>
        <w:lastRenderedPageBreak/>
        <w:t>3,135 Following</w:t>
      </w:r>
      <w:r>
        <w:rPr>
          <w:b/>
          <w:bCs/>
        </w:rPr>
        <w:t xml:space="preserve"> </w:t>
      </w:r>
      <w:r w:rsidR="008F5E65" w:rsidRPr="001E4011">
        <w:t xml:space="preserve">indiquant </w:t>
      </w:r>
      <w:r w:rsidRPr="001E4011">
        <w:t xml:space="preserve">Une stratégie de suivi plus ouverte, </w:t>
      </w:r>
      <w:proofErr w:type="spellStart"/>
      <w:r w:rsidRPr="001E4011">
        <w:t>Kusmi</w:t>
      </w:r>
      <w:proofErr w:type="spellEnd"/>
      <w:r w:rsidRPr="001E4011">
        <w:t xml:space="preserve"> Tea suit activement d’autres comptes, probablement des influenceurs, partenaires et passionnés de thé, favorisant l’interaction et l’engagement.</w:t>
      </w:r>
    </w:p>
    <w:p w14:paraId="5BC17DB1" w14:textId="77777777" w:rsidR="008F5E65" w:rsidRDefault="008F5E65" w:rsidP="008F5E65"/>
    <w:p w14:paraId="27839BD0" w14:textId="192BE934" w:rsidR="001E4011" w:rsidRDefault="008F5E65" w:rsidP="001E4011">
      <w:pPr>
        <w:pStyle w:val="Paragraphedeliste"/>
        <w:numPr>
          <w:ilvl w:val="0"/>
          <w:numId w:val="33"/>
        </w:numPr>
      </w:pPr>
      <w:r w:rsidRPr="001E4011">
        <w:rPr>
          <w:b/>
          <w:bCs/>
        </w:rPr>
        <w:t>Contenu :</w:t>
      </w:r>
      <w:r>
        <w:t xml:space="preserve"> </w:t>
      </w:r>
      <w:proofErr w:type="spellStart"/>
      <w:r w:rsidR="001E4011" w:rsidRPr="001E4011">
        <w:t>Kusmi</w:t>
      </w:r>
      <w:proofErr w:type="spellEnd"/>
      <w:r w:rsidR="001E4011" w:rsidRPr="001E4011">
        <w:t xml:space="preserve"> Tea entretient une présence active et authentique sur Twitter/X, bien que la communauté y soit plus restreinte que sur Instagram et Facebook. Un renforcement des interactions et des campagnes SEA pourrait accroître la visibilité et l’engagement sur cette plateforme.</w:t>
      </w:r>
      <w:r w:rsidR="001E4011">
        <w:t xml:space="preserve"> Le contenu diversifié se présente comme suit :</w:t>
      </w:r>
      <w:r w:rsidR="001E4011" w:rsidRPr="001E4011">
        <w:br/>
      </w:r>
    </w:p>
    <w:p w14:paraId="7D697D05" w14:textId="77777777" w:rsidR="000A6137" w:rsidRPr="000A6137" w:rsidRDefault="000A6137" w:rsidP="000A6137">
      <w:pPr>
        <w:pStyle w:val="Paragraphedeliste"/>
        <w:numPr>
          <w:ilvl w:val="1"/>
          <w:numId w:val="34"/>
        </w:numPr>
      </w:pPr>
      <w:r w:rsidRPr="000A6137">
        <w:rPr>
          <w:b/>
          <w:bCs/>
        </w:rPr>
        <w:t xml:space="preserve">6,722 </w:t>
      </w:r>
      <w:proofErr w:type="spellStart"/>
      <w:r w:rsidRPr="000A6137">
        <w:rPr>
          <w:b/>
          <w:bCs/>
        </w:rPr>
        <w:t>posts</w:t>
      </w:r>
      <w:proofErr w:type="spellEnd"/>
      <w:r w:rsidRPr="000A6137">
        <w:t>, une activité régulière démontrant une communication constante.</w:t>
      </w:r>
    </w:p>
    <w:p w14:paraId="52EE3262" w14:textId="77777777" w:rsidR="000A6137" w:rsidRPr="000A6137" w:rsidRDefault="000A6137" w:rsidP="000A6137">
      <w:pPr>
        <w:pStyle w:val="Paragraphedeliste"/>
        <w:numPr>
          <w:ilvl w:val="1"/>
          <w:numId w:val="34"/>
        </w:numPr>
      </w:pPr>
      <w:r w:rsidRPr="000A6137">
        <w:rPr>
          <w:b/>
          <w:bCs/>
        </w:rPr>
        <w:t>Mises en avant des nouveaux produits</w:t>
      </w:r>
      <w:r w:rsidRPr="000A6137">
        <w:t>, promotions et événements spéciaux.</w:t>
      </w:r>
    </w:p>
    <w:p w14:paraId="170FC653" w14:textId="77777777" w:rsidR="000A6137" w:rsidRPr="000A6137" w:rsidRDefault="000A6137" w:rsidP="000A6137">
      <w:pPr>
        <w:pStyle w:val="Paragraphedeliste"/>
        <w:numPr>
          <w:ilvl w:val="1"/>
          <w:numId w:val="34"/>
        </w:numPr>
      </w:pPr>
      <w:r w:rsidRPr="000A6137">
        <w:rPr>
          <w:b/>
          <w:bCs/>
        </w:rPr>
        <w:t>Publications sur l’univers du thé</w:t>
      </w:r>
      <w:r w:rsidRPr="000A6137">
        <w:t>, avec des conseils de préparation et des anecdotes sur les saveurs.</w:t>
      </w:r>
    </w:p>
    <w:p w14:paraId="458081E4" w14:textId="53382722" w:rsidR="000A6137" w:rsidRDefault="000A6137" w:rsidP="000A6137">
      <w:pPr>
        <w:pStyle w:val="Paragraphedeliste"/>
        <w:numPr>
          <w:ilvl w:val="1"/>
          <w:numId w:val="34"/>
        </w:numPr>
      </w:pPr>
      <w:r w:rsidRPr="000A6137">
        <w:rPr>
          <w:b/>
          <w:bCs/>
        </w:rPr>
        <w:t>Engagement écoresponsable</w:t>
      </w:r>
      <w:r w:rsidRPr="000A6137">
        <w:t>, mettant en avant la certification bio, le Made in France et les valeurs durables.</w:t>
      </w:r>
    </w:p>
    <w:p w14:paraId="77BA5CE9" w14:textId="77777777" w:rsidR="008F5E65" w:rsidRDefault="008F5E65" w:rsidP="008F5E65">
      <w:pPr>
        <w:keepNext/>
        <w:jc w:val="center"/>
      </w:pPr>
      <w:r>
        <w:rPr>
          <w:noProof/>
        </w:rPr>
        <w:drawing>
          <wp:inline distT="0" distB="0" distL="0" distR="0" wp14:anchorId="06472E01" wp14:editId="7353E10B">
            <wp:extent cx="5345015" cy="2928916"/>
            <wp:effectExtent l="0" t="0" r="8255" b="5080"/>
            <wp:docPr id="198518418" name="Image 1"/>
            <wp:cNvGraphicFramePr/>
            <a:graphic xmlns:a="http://schemas.openxmlformats.org/drawingml/2006/main">
              <a:graphicData uri="http://schemas.openxmlformats.org/drawingml/2006/picture">
                <pic:pic xmlns:pic="http://schemas.openxmlformats.org/drawingml/2006/picture">
                  <pic:nvPicPr>
                    <pic:cNvPr id="198518418" name="Image 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345015" cy="2928916"/>
                    </a:xfrm>
                    <a:prstGeom prst="rect">
                      <a:avLst/>
                    </a:prstGeom>
                    <a:noFill/>
                    <a:ln>
                      <a:noFill/>
                      <a:prstDash/>
                    </a:ln>
                  </pic:spPr>
                </pic:pic>
              </a:graphicData>
            </a:graphic>
          </wp:inline>
        </w:drawing>
      </w:r>
    </w:p>
    <w:p w14:paraId="438B5520" w14:textId="77777777" w:rsidR="008F5E65" w:rsidRDefault="008F5E65" w:rsidP="008F5E65">
      <w:pPr>
        <w:pStyle w:val="Lgende"/>
        <w:jc w:val="center"/>
      </w:pPr>
      <w:r>
        <w:t xml:space="preserve">Figure </w:t>
      </w:r>
      <w:proofErr w:type="gramStart"/>
      <w:r>
        <w:t>24:</w:t>
      </w:r>
      <w:proofErr w:type="gramEnd"/>
      <w:r>
        <w:t xml:space="preserve"> Publication de </w:t>
      </w:r>
      <w:proofErr w:type="spellStart"/>
      <w:r>
        <w:t>posts</w:t>
      </w:r>
      <w:proofErr w:type="spellEnd"/>
      <w:r>
        <w:t xml:space="preserve"> annonçant de nouveaux produits</w:t>
      </w:r>
    </w:p>
    <w:p w14:paraId="534D777A" w14:textId="77777777" w:rsidR="008F5E65" w:rsidRDefault="008F5E65" w:rsidP="008F5E65">
      <w:pPr>
        <w:numPr>
          <w:ilvl w:val="0"/>
          <w:numId w:val="12"/>
        </w:numPr>
      </w:pPr>
      <w:r>
        <w:rPr>
          <w:b/>
          <w:bCs/>
        </w:rPr>
        <w:t>Fréquence de publication :</w:t>
      </w:r>
      <w:r>
        <w:t xml:space="preserve"> Des mises à jour sont effectuées plusieurs fois par semaine, assurant une interaction constante avec leurs abonnés.​</w:t>
      </w:r>
    </w:p>
    <w:p w14:paraId="5C342B5F" w14:textId="4269E3C5" w:rsidR="008F5E65" w:rsidRDefault="008F5E65" w:rsidP="008F5E65">
      <w:r>
        <w:t xml:space="preserve">Cette présence active sur les réseaux sociaux permet à </w:t>
      </w:r>
      <w:proofErr w:type="spellStart"/>
      <w:r w:rsidR="000A6137">
        <w:t>Kusmi</w:t>
      </w:r>
      <w:proofErr w:type="spellEnd"/>
      <w:r w:rsidR="000A6137">
        <w:t xml:space="preserve"> Tea</w:t>
      </w:r>
      <w:r>
        <w:t xml:space="preserve"> de renforcer sa notoriété, d'engager sa communauté et de promouvoir efficacement ses produits et événements.</w:t>
      </w:r>
      <w:r>
        <w:tab/>
      </w:r>
    </w:p>
    <w:p w14:paraId="5870B50D" w14:textId="77777777" w:rsidR="008F5E65" w:rsidRDefault="008F5E65" w:rsidP="008F5E65">
      <w:pPr>
        <w:numPr>
          <w:ilvl w:val="0"/>
          <w:numId w:val="5"/>
        </w:numPr>
      </w:pPr>
      <w:r>
        <w:rPr>
          <w:b/>
          <w:bCs/>
        </w:rPr>
        <w:t>Méthode AIDA</w:t>
      </w:r>
      <w:r>
        <w:t xml:space="preserve"> : Bonne utilisation du modèle avec un appel à l’action clair.</w:t>
      </w:r>
    </w:p>
    <w:p w14:paraId="76DE8FE2" w14:textId="77777777" w:rsidR="008F5E65" w:rsidRDefault="008F5E65" w:rsidP="009E44F9">
      <w:pPr>
        <w:pStyle w:val="NormalWeb"/>
        <w:ind w:left="360"/>
      </w:pPr>
      <w:r>
        <w:rPr>
          <w:noProof/>
        </w:rPr>
        <w:lastRenderedPageBreak/>
        <w:drawing>
          <wp:inline distT="0" distB="0" distL="0" distR="0" wp14:anchorId="3A1544C1" wp14:editId="26E2E02B">
            <wp:extent cx="5760720" cy="3240404"/>
            <wp:effectExtent l="0" t="0" r="0" b="0"/>
            <wp:docPr id="678607757" name="Image 1"/>
            <wp:cNvGraphicFramePr/>
            <a:graphic xmlns:a="http://schemas.openxmlformats.org/drawingml/2006/main">
              <a:graphicData uri="http://schemas.openxmlformats.org/drawingml/2006/picture">
                <pic:pic xmlns:pic="http://schemas.openxmlformats.org/drawingml/2006/picture">
                  <pic:nvPicPr>
                    <pic:cNvPr id="678607757" name="Image 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60720" cy="3240404"/>
                    </a:xfrm>
                    <a:prstGeom prst="rect">
                      <a:avLst/>
                    </a:prstGeom>
                    <a:noFill/>
                    <a:ln>
                      <a:noFill/>
                      <a:prstDash/>
                    </a:ln>
                  </pic:spPr>
                </pic:pic>
              </a:graphicData>
            </a:graphic>
          </wp:inline>
        </w:drawing>
      </w:r>
    </w:p>
    <w:p w14:paraId="5342BAF9" w14:textId="77777777" w:rsidR="008F5E65" w:rsidRDefault="008F5E65" w:rsidP="008F5E65"/>
    <w:p w14:paraId="420BD59F" w14:textId="77777777" w:rsidR="008F5E65" w:rsidRDefault="008F5E65" w:rsidP="008F5E65">
      <w:pPr>
        <w:rPr>
          <w:b/>
          <w:bCs/>
        </w:rPr>
      </w:pPr>
      <w:r>
        <w:rPr>
          <w:b/>
          <w:bCs/>
        </w:rPr>
        <w:t>Audit de design et d’ergonomie</w:t>
      </w:r>
    </w:p>
    <w:p w14:paraId="5B0F1591" w14:textId="77777777" w:rsidR="008F5E65" w:rsidRDefault="008F5E65" w:rsidP="008F5E65">
      <w:r>
        <w:rPr>
          <w:b/>
          <w:bCs/>
        </w:rPr>
        <w:t>Outils à utiliser</w:t>
      </w:r>
      <w:r>
        <w:t xml:space="preserve"> : Adobe </w:t>
      </w:r>
      <w:proofErr w:type="spellStart"/>
      <w:r>
        <w:t>Color</w:t>
      </w:r>
      <w:proofErr w:type="spellEnd"/>
      <w:r>
        <w:t xml:space="preserve">, </w:t>
      </w:r>
      <w:proofErr w:type="spellStart"/>
      <w:r>
        <w:t>FontJoy</w:t>
      </w:r>
      <w:proofErr w:type="spellEnd"/>
      <w:r>
        <w:t xml:space="preserve"> (couleurs et typographies), </w:t>
      </w:r>
      <w:proofErr w:type="spellStart"/>
      <w:r>
        <w:t>Heurix</w:t>
      </w:r>
      <w:proofErr w:type="spellEnd"/>
      <w:r>
        <w:t xml:space="preserve"> (analyse heuristique)</w:t>
      </w:r>
    </w:p>
    <w:p w14:paraId="6CBB4F96" w14:textId="3F001E5C" w:rsidR="008F5E65" w:rsidRDefault="008F5E65" w:rsidP="008F5E65">
      <w:pPr>
        <w:numPr>
          <w:ilvl w:val="0"/>
          <w:numId w:val="14"/>
        </w:numPr>
      </w:pPr>
      <w:r>
        <w:rPr>
          <w:b/>
          <w:bCs/>
        </w:rPr>
        <w:t>Logo</w:t>
      </w:r>
      <w:r>
        <w:t xml:space="preserve"> : </w:t>
      </w:r>
      <w:r w:rsidR="003044D4" w:rsidRPr="003044D4">
        <w:t xml:space="preserve">Le logo de </w:t>
      </w:r>
      <w:proofErr w:type="spellStart"/>
      <w:r w:rsidR="003044D4" w:rsidRPr="003044D4">
        <w:t>Kusmi</w:t>
      </w:r>
      <w:proofErr w:type="spellEnd"/>
      <w:r w:rsidR="003044D4" w:rsidRPr="003044D4">
        <w:t xml:space="preserve"> Tea est un élément central de son identité visuelle. Il présente le nom de la marque accompagné de la mention "Paris", soulignant son héritage français. Ce logo combine tradition et modernité, reflétant l'histoire riche de la marque tout en s'adaptant aux tendances contemporaines. La simplicité et l'élégance du design renforcent la reconnaissance de la marque.​</w:t>
      </w:r>
    </w:p>
    <w:tbl>
      <w:tblPr>
        <w:tblW w:w="4344" w:type="dxa"/>
        <w:jc w:val="center"/>
        <w:tblCellMar>
          <w:left w:w="10" w:type="dxa"/>
          <w:right w:w="10" w:type="dxa"/>
        </w:tblCellMar>
        <w:tblLook w:val="0000" w:firstRow="0" w:lastRow="0" w:firstColumn="0" w:lastColumn="0" w:noHBand="0" w:noVBand="0"/>
      </w:tblPr>
      <w:tblGrid>
        <w:gridCol w:w="4344"/>
      </w:tblGrid>
      <w:tr w:rsidR="008F5E65" w14:paraId="5487F79D" w14:textId="77777777" w:rsidTr="003044D4">
        <w:trPr>
          <w:trHeight w:val="1564"/>
          <w:jc w:val="center"/>
        </w:trPr>
        <w:tc>
          <w:tcPr>
            <w:tcW w:w="434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8E92D9E" w14:textId="77777777" w:rsidR="008F5E65" w:rsidRDefault="008F5E65" w:rsidP="0005314B">
            <w:pPr>
              <w:spacing w:after="0" w:line="240" w:lineRule="auto"/>
              <w:jc w:val="center"/>
            </w:pPr>
            <w:r>
              <w:rPr>
                <w:noProof/>
              </w:rPr>
              <w:drawing>
                <wp:inline distT="0" distB="0" distL="0" distR="0" wp14:anchorId="35A7E124" wp14:editId="5552E3C6">
                  <wp:extent cx="2305878" cy="811034"/>
                  <wp:effectExtent l="0" t="0" r="0" b="8255"/>
                  <wp:docPr id="1451254405" name="Image 3"/>
                  <wp:cNvGraphicFramePr/>
                  <a:graphic xmlns:a="http://schemas.openxmlformats.org/drawingml/2006/main">
                    <a:graphicData uri="http://schemas.openxmlformats.org/drawingml/2006/picture">
                      <pic:pic xmlns:pic="http://schemas.openxmlformats.org/drawingml/2006/picture">
                        <pic:nvPicPr>
                          <pic:cNvPr id="1451254405" name="Image 3"/>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320028" cy="816011"/>
                          </a:xfrm>
                          <a:prstGeom prst="rect">
                            <a:avLst/>
                          </a:prstGeom>
                          <a:noFill/>
                          <a:ln>
                            <a:noFill/>
                            <a:prstDash/>
                          </a:ln>
                        </pic:spPr>
                      </pic:pic>
                    </a:graphicData>
                  </a:graphic>
                </wp:inline>
              </w:drawing>
            </w:r>
          </w:p>
        </w:tc>
      </w:tr>
    </w:tbl>
    <w:p w14:paraId="7F332D7B" w14:textId="77777777" w:rsidR="008F5E65" w:rsidRDefault="008F5E65" w:rsidP="008F5E65"/>
    <w:p w14:paraId="6964B3A7" w14:textId="6C54DD6D" w:rsidR="003044D4" w:rsidRDefault="008F5E65" w:rsidP="003044D4">
      <w:pPr>
        <w:numPr>
          <w:ilvl w:val="0"/>
          <w:numId w:val="14"/>
        </w:numPr>
      </w:pPr>
      <w:r>
        <w:rPr>
          <w:b/>
          <w:bCs/>
        </w:rPr>
        <w:t>Couleurs et typographies</w:t>
      </w:r>
      <w:r>
        <w:t xml:space="preserve"> :</w:t>
      </w:r>
    </w:p>
    <w:p w14:paraId="6353C8CF" w14:textId="3E96CF66" w:rsidR="003044D4" w:rsidRDefault="003044D4" w:rsidP="003044D4">
      <w:r w:rsidRPr="003044D4">
        <w:t xml:space="preserve">La palette de couleurs de </w:t>
      </w:r>
      <w:proofErr w:type="spellStart"/>
      <w:r w:rsidRPr="003044D4">
        <w:t>Kusmi</w:t>
      </w:r>
      <w:proofErr w:type="spellEnd"/>
      <w:r w:rsidRPr="003044D4">
        <w:t xml:space="preserve"> Tea est soigneusement sélectionnée pour évoquer la fraîcheur et le raffinement. Elle mêle des teintes telles que le rose poudré, le vert profond et le turquoise pastel. Ces choix chromatiques apportent une touche contemporaine tout en restant fidèles à l'identité de la marque. Cette combinaison de couleurs crée une ambiance apaisante et attrayante pour les visiteurs du site.​</w:t>
      </w:r>
    </w:p>
    <w:p w14:paraId="5AACD718" w14:textId="3AD103B1" w:rsidR="00374AF3" w:rsidRPr="00374AF3" w:rsidRDefault="00374AF3" w:rsidP="00374AF3">
      <w:pPr>
        <w:pStyle w:val="Paragraphedeliste"/>
        <w:numPr>
          <w:ilvl w:val="0"/>
          <w:numId w:val="21"/>
        </w:numPr>
      </w:pPr>
      <w:r w:rsidRPr="00374AF3">
        <w:t>Rose poudré : #E6B8C2​</w:t>
      </w:r>
    </w:p>
    <w:p w14:paraId="33C4876A" w14:textId="2E379F80" w:rsidR="00374AF3" w:rsidRPr="00374AF3" w:rsidRDefault="00374AF3" w:rsidP="00374AF3">
      <w:pPr>
        <w:pStyle w:val="Paragraphedeliste"/>
        <w:numPr>
          <w:ilvl w:val="0"/>
          <w:numId w:val="21"/>
        </w:numPr>
      </w:pPr>
      <w:r w:rsidRPr="00374AF3">
        <w:t>Vert profond : #00563F​</w:t>
      </w:r>
    </w:p>
    <w:p w14:paraId="275C5948" w14:textId="1AD0E271" w:rsidR="00374AF3" w:rsidRPr="00374AF3" w:rsidRDefault="00374AF3" w:rsidP="00374AF3">
      <w:pPr>
        <w:pStyle w:val="Paragraphedeliste"/>
        <w:numPr>
          <w:ilvl w:val="0"/>
          <w:numId w:val="21"/>
        </w:numPr>
      </w:pPr>
      <w:r w:rsidRPr="00374AF3">
        <w:lastRenderedPageBreak/>
        <w:t>Turquoise pastel : #A0D6D3</w:t>
      </w:r>
    </w:p>
    <w:p w14:paraId="34A97B83" w14:textId="3B1D76B3" w:rsidR="0018794E" w:rsidRDefault="0018794E" w:rsidP="003044D4">
      <w:r w:rsidRPr="0018794E">
        <w:t xml:space="preserve">​La palette de couleurs de </w:t>
      </w:r>
      <w:proofErr w:type="spellStart"/>
      <w:r w:rsidRPr="0018794E">
        <w:t>Kusmi</w:t>
      </w:r>
      <w:proofErr w:type="spellEnd"/>
      <w:r w:rsidRPr="0018794E">
        <w:t xml:space="preserve"> Tea est conçue pour évoquer la fraîcheur et le raffinement, </w:t>
      </w:r>
      <w:proofErr w:type="gramStart"/>
      <w:r w:rsidRPr="0018794E">
        <w:t>mêlant</w:t>
      </w:r>
      <w:proofErr w:type="gramEnd"/>
      <w:r w:rsidRPr="0018794E">
        <w:t xml:space="preserve"> des teintes telles que le rose poudré, le vert profond et le turquoise pastel.</w:t>
      </w:r>
    </w:p>
    <w:p w14:paraId="2D9A7C2A" w14:textId="75D63BBF" w:rsidR="003044D4" w:rsidRDefault="003044D4" w:rsidP="003044D4">
      <w:r w:rsidRPr="003044D4">
        <w:t xml:space="preserve">Les typographies utilisées par </w:t>
      </w:r>
      <w:proofErr w:type="spellStart"/>
      <w:r w:rsidRPr="003044D4">
        <w:t>Kusmi</w:t>
      </w:r>
      <w:proofErr w:type="spellEnd"/>
      <w:r w:rsidRPr="003044D4">
        <w:t xml:space="preserve"> Tea, notamment les polices Calluna et Calluna Sans, offrent un équilibre parfait entre tradition et modernité. Ces polices apportent une touche d'élégance et de lisibilité, renforçant l'image haut de gamme de la marque. L'utilisation cohérente de ces typographies sur l'ensemble du site assure une expérience utilisateur harmonieuse.</w:t>
      </w:r>
    </w:p>
    <w:p w14:paraId="79314E2D" w14:textId="7C8135EF" w:rsidR="008F5E65" w:rsidRDefault="008F5E65" w:rsidP="008F5E65">
      <w:r>
        <w:t>.</w:t>
      </w:r>
    </w:p>
    <w:p w14:paraId="7390FE98" w14:textId="77777777" w:rsidR="008F5E65" w:rsidRDefault="008F5E65" w:rsidP="008F5E65">
      <w:pPr>
        <w:numPr>
          <w:ilvl w:val="0"/>
          <w:numId w:val="14"/>
        </w:numPr>
      </w:pPr>
      <w:r>
        <w:rPr>
          <w:b/>
          <w:bCs/>
        </w:rPr>
        <w:t>Ergonomie</w:t>
      </w:r>
      <w:r>
        <w:t xml:space="preserve"> : Interface intuitive et respect des critères heuristiques de Nielsen.</w:t>
      </w:r>
    </w:p>
    <w:p w14:paraId="237BC496" w14:textId="44BD2785" w:rsidR="003044D4" w:rsidRDefault="003044D4" w:rsidP="003044D4">
      <w:r w:rsidRPr="003044D4">
        <w:t xml:space="preserve">L'ergonomie du site de </w:t>
      </w:r>
      <w:proofErr w:type="spellStart"/>
      <w:r w:rsidRPr="003044D4">
        <w:t>Kusmi</w:t>
      </w:r>
      <w:proofErr w:type="spellEnd"/>
      <w:r w:rsidRPr="003044D4">
        <w:t xml:space="preserve"> Tea est conçue pour offrir une navigation fluide et intuitive. Les menus sont bien structurés, permettant aux utilisateurs de trouver rapidement les informations ou produits recherchés. Les appels à l'action sont clairement visibles, facilitant le parcours d'achat. De plus, le site est optimisé pour différents appareils, garantissant une expérience cohérente sur mobile, tablette et ordinateur. Cette approche centrée sur l'utilisateur témoigne de l'engagement de la marque à fournir une expérience en ligne de qualité.</w:t>
      </w:r>
    </w:p>
    <w:p w14:paraId="1C83FCF0" w14:textId="77777777" w:rsidR="008F5E65" w:rsidRDefault="008F5E65" w:rsidP="008F5E65">
      <w:pPr>
        <w:pStyle w:val="NormalWeb"/>
      </w:pPr>
      <w:r>
        <w:rPr>
          <w:noProof/>
        </w:rPr>
        <w:drawing>
          <wp:inline distT="0" distB="0" distL="0" distR="0" wp14:anchorId="17D16DF5" wp14:editId="6F6813C4">
            <wp:extent cx="5984235" cy="3674694"/>
            <wp:effectExtent l="0" t="0" r="0" b="2540"/>
            <wp:docPr id="98162617" name="Image 4"/>
            <wp:cNvGraphicFramePr/>
            <a:graphic xmlns:a="http://schemas.openxmlformats.org/drawingml/2006/main">
              <a:graphicData uri="http://schemas.openxmlformats.org/drawingml/2006/picture">
                <pic:pic xmlns:pic="http://schemas.openxmlformats.org/drawingml/2006/picture">
                  <pic:nvPicPr>
                    <pic:cNvPr id="98162617" name="Image 4"/>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84235" cy="3674694"/>
                    </a:xfrm>
                    <a:prstGeom prst="rect">
                      <a:avLst/>
                    </a:prstGeom>
                    <a:noFill/>
                    <a:ln>
                      <a:noFill/>
                      <a:prstDash/>
                    </a:ln>
                  </pic:spPr>
                </pic:pic>
              </a:graphicData>
            </a:graphic>
          </wp:inline>
        </w:drawing>
      </w:r>
    </w:p>
    <w:p w14:paraId="0E8B5670" w14:textId="77777777" w:rsidR="008F5E65" w:rsidRDefault="008F5E65" w:rsidP="008F5E65"/>
    <w:p w14:paraId="127FB299" w14:textId="77777777" w:rsidR="008F5E65" w:rsidRDefault="008F5E65" w:rsidP="008F5E65">
      <w:pPr>
        <w:rPr>
          <w:b/>
          <w:bCs/>
        </w:rPr>
      </w:pPr>
      <w:r>
        <w:rPr>
          <w:b/>
          <w:bCs/>
        </w:rPr>
        <w:t>Audit d’accessibilité</w:t>
      </w:r>
    </w:p>
    <w:p w14:paraId="47F35BFE" w14:textId="77777777" w:rsidR="008F5E65" w:rsidRDefault="008F5E65" w:rsidP="008F5E65">
      <w:r>
        <w:rPr>
          <w:b/>
          <w:bCs/>
        </w:rPr>
        <w:t>Outils à utiliser</w:t>
      </w:r>
      <w:r>
        <w:t xml:space="preserve"> : WAVE by </w:t>
      </w:r>
      <w:proofErr w:type="spellStart"/>
      <w:r>
        <w:t>WebAIM</w:t>
      </w:r>
      <w:proofErr w:type="spellEnd"/>
      <w:r>
        <w:t xml:space="preserve">, axe </w:t>
      </w:r>
      <w:proofErr w:type="spellStart"/>
      <w:r>
        <w:t>DevTools</w:t>
      </w:r>
      <w:proofErr w:type="spellEnd"/>
      <w:r>
        <w:t>, ara.numerique.gouv.fr</w:t>
      </w:r>
    </w:p>
    <w:p w14:paraId="5E1CF2E4" w14:textId="77777777" w:rsidR="008F5E65" w:rsidRDefault="008F5E65" w:rsidP="008F5E65">
      <w:pPr>
        <w:numPr>
          <w:ilvl w:val="0"/>
          <w:numId w:val="15"/>
        </w:numPr>
      </w:pPr>
      <w:r>
        <w:rPr>
          <w:b/>
          <w:bCs/>
        </w:rPr>
        <w:lastRenderedPageBreak/>
        <w:t>Contrastes de couleurs</w:t>
      </w:r>
      <w:r>
        <w:t xml:space="preserve"> : Respect des normes WCAG.</w:t>
      </w:r>
    </w:p>
    <w:p w14:paraId="179F09F2" w14:textId="77777777" w:rsidR="008F5E65" w:rsidRDefault="008F5E65" w:rsidP="008F5E65">
      <w:pPr>
        <w:numPr>
          <w:ilvl w:val="0"/>
          <w:numId w:val="15"/>
        </w:numPr>
      </w:pPr>
      <w:r>
        <w:rPr>
          <w:b/>
          <w:bCs/>
        </w:rPr>
        <w:t>Navigation</w:t>
      </w:r>
      <w:r>
        <w:t xml:space="preserve"> : Accessible et fluide, bien balisée.</w:t>
      </w:r>
    </w:p>
    <w:p w14:paraId="4B4D38B8" w14:textId="77777777" w:rsidR="008F5E65" w:rsidRDefault="008F5E65" w:rsidP="008F5E65">
      <w:pPr>
        <w:numPr>
          <w:ilvl w:val="0"/>
          <w:numId w:val="15"/>
        </w:numPr>
      </w:pPr>
      <w:r>
        <w:rPr>
          <w:b/>
          <w:bCs/>
        </w:rPr>
        <w:t>Présence de plugins d’accessibilité</w:t>
      </w:r>
      <w:r>
        <w:t xml:space="preserve"> : Aucun détecté.</w:t>
      </w:r>
    </w:p>
    <w:p w14:paraId="6C85C056" w14:textId="77777777" w:rsidR="008F5E65" w:rsidRDefault="008F5E65" w:rsidP="008F5E65">
      <w:pPr>
        <w:numPr>
          <w:ilvl w:val="0"/>
          <w:numId w:val="15"/>
        </w:numPr>
      </w:pPr>
      <w:r>
        <w:rPr>
          <w:b/>
          <w:bCs/>
        </w:rPr>
        <w:t>Sémantique et ARIA</w:t>
      </w:r>
      <w:r>
        <w:t xml:space="preserve"> : Mise en place correcte.</w:t>
      </w:r>
    </w:p>
    <w:p w14:paraId="623086BF" w14:textId="77777777" w:rsidR="008F5E65" w:rsidRDefault="008F5E65" w:rsidP="008F5E65">
      <w:pPr>
        <w:numPr>
          <w:ilvl w:val="0"/>
          <w:numId w:val="15"/>
        </w:numPr>
      </w:pPr>
      <w:r>
        <w:rPr>
          <w:b/>
          <w:bCs/>
        </w:rPr>
        <w:t>Formulaires</w:t>
      </w:r>
      <w:r>
        <w:t xml:space="preserve"> : Clairs, bien labellisés, erreurs bien signalées.</w:t>
      </w:r>
    </w:p>
    <w:p w14:paraId="7AAE2F9D" w14:textId="77777777" w:rsidR="008F5E65" w:rsidRDefault="008F5E65" w:rsidP="008F5E65">
      <w:pPr>
        <w:keepNext/>
      </w:pPr>
      <w:r>
        <w:rPr>
          <w:noProof/>
        </w:rPr>
        <w:drawing>
          <wp:inline distT="0" distB="0" distL="0" distR="0" wp14:anchorId="79372F01" wp14:editId="2B881966">
            <wp:extent cx="5760720" cy="2909239"/>
            <wp:effectExtent l="0" t="0" r="0" b="5715"/>
            <wp:docPr id="414800481" name="Image 1"/>
            <wp:cNvGraphicFramePr/>
            <a:graphic xmlns:a="http://schemas.openxmlformats.org/drawingml/2006/main">
              <a:graphicData uri="http://schemas.openxmlformats.org/drawingml/2006/picture">
                <pic:pic xmlns:pic="http://schemas.openxmlformats.org/drawingml/2006/picture">
                  <pic:nvPicPr>
                    <pic:cNvPr id="414800481" name="Image 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60720" cy="2909239"/>
                    </a:xfrm>
                    <a:prstGeom prst="rect">
                      <a:avLst/>
                    </a:prstGeom>
                    <a:noFill/>
                    <a:ln>
                      <a:noFill/>
                      <a:prstDash/>
                    </a:ln>
                  </pic:spPr>
                </pic:pic>
              </a:graphicData>
            </a:graphic>
          </wp:inline>
        </w:drawing>
      </w:r>
    </w:p>
    <w:p w14:paraId="07659F43" w14:textId="77777777" w:rsidR="008F5E65" w:rsidRDefault="008F5E65" w:rsidP="008F5E65">
      <w:pPr>
        <w:pStyle w:val="Lgende"/>
        <w:jc w:val="center"/>
      </w:pPr>
      <w:r>
        <w:t xml:space="preserve">Figure </w:t>
      </w:r>
      <w:proofErr w:type="gramStart"/>
      <w:r>
        <w:t>1:</w:t>
      </w:r>
      <w:proofErr w:type="gramEnd"/>
      <w:r>
        <w:t xml:space="preserve"> audit réalisé par WAVE by </w:t>
      </w:r>
      <w:proofErr w:type="spellStart"/>
      <w:r>
        <w:t>WebAIM</w:t>
      </w:r>
      <w:proofErr w:type="spellEnd"/>
    </w:p>
    <w:p w14:paraId="609B7F51" w14:textId="77777777" w:rsidR="008F5E65" w:rsidRDefault="008F5E65" w:rsidP="008F5E65">
      <w:r>
        <w:t>L’audit d'accessibilité est basé sur les quatre principes fondamentaux du WAI (Perceptible, Utilisable, Compréhensible, Robuste) :​</w:t>
      </w:r>
    </w:p>
    <w:p w14:paraId="4870262F" w14:textId="77777777" w:rsidR="008F5E65" w:rsidRDefault="008F5E65" w:rsidP="008F5E65">
      <w:r>
        <w:rPr>
          <w:b/>
          <w:bCs/>
        </w:rPr>
        <w:t>1. Perceptible</w:t>
      </w:r>
    </w:p>
    <w:p w14:paraId="1175B829" w14:textId="78D3649D" w:rsidR="008F5E65" w:rsidRDefault="008F5E65" w:rsidP="008F5E65">
      <w:pPr>
        <w:numPr>
          <w:ilvl w:val="0"/>
          <w:numId w:val="16"/>
        </w:numPr>
        <w:jc w:val="both"/>
      </w:pPr>
      <w:r>
        <w:rPr>
          <w:b/>
          <w:bCs/>
        </w:rPr>
        <w:t>Contrastes de couleurs</w:t>
      </w:r>
      <w:r>
        <w:t xml:space="preserve"> : </w:t>
      </w:r>
      <w:r w:rsidR="00FE654B" w:rsidRPr="00FE654B">
        <w:t>Les textes et éléments graphiques présentent généralement un contraste suffisant avec l'arrière-plan, facilitant la lecture pour les utilisateurs malvoyants. Cependant, certains textes en gris clair sur fond blanc pourraient bénéficier d'un contraste accru pour une meilleure lisibilité.</w:t>
      </w:r>
    </w:p>
    <w:p w14:paraId="6C26C3A0" w14:textId="77777777" w:rsidR="008F5E65" w:rsidRDefault="008F5E65" w:rsidP="008F5E65">
      <w:pPr>
        <w:keepNext/>
        <w:ind w:left="720"/>
        <w:jc w:val="both"/>
      </w:pPr>
      <w:r>
        <w:rPr>
          <w:noProof/>
        </w:rPr>
        <w:lastRenderedPageBreak/>
        <w:drawing>
          <wp:inline distT="0" distB="0" distL="0" distR="0" wp14:anchorId="5A8C2457" wp14:editId="38944782">
            <wp:extent cx="5760720" cy="2938333"/>
            <wp:effectExtent l="0" t="0" r="0" b="0"/>
            <wp:docPr id="626592815" name="Image 1"/>
            <wp:cNvGraphicFramePr/>
            <a:graphic xmlns:a="http://schemas.openxmlformats.org/drawingml/2006/main">
              <a:graphicData uri="http://schemas.openxmlformats.org/drawingml/2006/picture">
                <pic:pic xmlns:pic="http://schemas.openxmlformats.org/drawingml/2006/picture">
                  <pic:nvPicPr>
                    <pic:cNvPr id="626592815" name="Image 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60720" cy="2938333"/>
                    </a:xfrm>
                    <a:prstGeom prst="rect">
                      <a:avLst/>
                    </a:prstGeom>
                    <a:noFill/>
                    <a:ln>
                      <a:noFill/>
                      <a:prstDash/>
                    </a:ln>
                  </pic:spPr>
                </pic:pic>
              </a:graphicData>
            </a:graphic>
          </wp:inline>
        </w:drawing>
      </w:r>
    </w:p>
    <w:p w14:paraId="262BBCF3" w14:textId="77777777" w:rsidR="008F5E65" w:rsidRDefault="008F5E65" w:rsidP="008F5E65">
      <w:pPr>
        <w:pStyle w:val="Lgende"/>
        <w:jc w:val="center"/>
      </w:pPr>
      <w:r>
        <w:t xml:space="preserve">Figure </w:t>
      </w:r>
      <w:proofErr w:type="gramStart"/>
      <w:r>
        <w:t>2:</w:t>
      </w:r>
      <w:proofErr w:type="gramEnd"/>
      <w:r>
        <w:t xml:space="preserve"> Contraste (réalisé par WAVE by </w:t>
      </w:r>
      <w:proofErr w:type="spellStart"/>
      <w:r>
        <w:t>WebAIM</w:t>
      </w:r>
      <w:proofErr w:type="spellEnd"/>
      <w:r>
        <w:t>)</w:t>
      </w:r>
    </w:p>
    <w:p w14:paraId="76FC7870" w14:textId="4C16EAB2" w:rsidR="008F5E65" w:rsidRDefault="008F5E65" w:rsidP="008F5E65">
      <w:pPr>
        <w:numPr>
          <w:ilvl w:val="0"/>
          <w:numId w:val="16"/>
        </w:numPr>
        <w:jc w:val="both"/>
      </w:pPr>
      <w:r>
        <w:rPr>
          <w:b/>
          <w:bCs/>
        </w:rPr>
        <w:t>Textes alternatifs</w:t>
      </w:r>
      <w:r>
        <w:t xml:space="preserve"> : </w:t>
      </w:r>
      <w:r w:rsidR="00FE654B" w:rsidRPr="00FE654B">
        <w:t>Les images décoratives et fonctionnelles disposent majoritairement de descriptions alternatives (attributs alt) appropriées, permettant aux technologies d'assistance de transmettre l'information visuelle aux utilisateurs. Il serait toutefois judicieux de vérifier que toutes les images pertinentes possèdent des descriptions détaillées.</w:t>
      </w:r>
    </w:p>
    <w:p w14:paraId="4EA54970" w14:textId="77777777" w:rsidR="008F5E65" w:rsidRDefault="008F5E65" w:rsidP="008F5E65">
      <w:pPr>
        <w:keepNext/>
        <w:ind w:left="720"/>
        <w:jc w:val="both"/>
      </w:pPr>
      <w:r>
        <w:rPr>
          <w:noProof/>
        </w:rPr>
        <w:drawing>
          <wp:inline distT="0" distB="0" distL="0" distR="0" wp14:anchorId="36D37694" wp14:editId="3FDA6653">
            <wp:extent cx="3596947" cy="1824071"/>
            <wp:effectExtent l="0" t="0" r="3810" b="5080"/>
            <wp:docPr id="967622745" name="Image 1"/>
            <wp:cNvGraphicFramePr/>
            <a:graphic xmlns:a="http://schemas.openxmlformats.org/drawingml/2006/main">
              <a:graphicData uri="http://schemas.openxmlformats.org/drawingml/2006/picture">
                <pic:pic xmlns:pic="http://schemas.openxmlformats.org/drawingml/2006/picture">
                  <pic:nvPicPr>
                    <pic:cNvPr id="967622745" name="Image 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596947" cy="1824071"/>
                    </a:xfrm>
                    <a:prstGeom prst="rect">
                      <a:avLst/>
                    </a:prstGeom>
                    <a:noFill/>
                    <a:ln>
                      <a:noFill/>
                      <a:prstDash/>
                    </a:ln>
                  </pic:spPr>
                </pic:pic>
              </a:graphicData>
            </a:graphic>
          </wp:inline>
        </w:drawing>
      </w:r>
    </w:p>
    <w:p w14:paraId="35FF2521" w14:textId="77777777" w:rsidR="008F5E65" w:rsidRDefault="008F5E65" w:rsidP="008F5E65">
      <w:pPr>
        <w:pStyle w:val="Lgende"/>
        <w:jc w:val="both"/>
      </w:pPr>
      <w:r>
        <w:t xml:space="preserve">Figure </w:t>
      </w:r>
      <w:proofErr w:type="gramStart"/>
      <w:r>
        <w:t>3:</w:t>
      </w:r>
      <w:proofErr w:type="gramEnd"/>
      <w:r>
        <w:t xml:space="preserve"> Textes alternatifs (réalisé par WAVE by </w:t>
      </w:r>
      <w:proofErr w:type="spellStart"/>
      <w:r>
        <w:t>WebAIM</w:t>
      </w:r>
      <w:proofErr w:type="spellEnd"/>
      <w:r>
        <w:t>)</w:t>
      </w:r>
    </w:p>
    <w:p w14:paraId="18403BDB" w14:textId="03245155" w:rsidR="008F5E65" w:rsidRDefault="008F5E65" w:rsidP="008F5E65">
      <w:pPr>
        <w:numPr>
          <w:ilvl w:val="0"/>
          <w:numId w:val="16"/>
        </w:numPr>
        <w:jc w:val="both"/>
      </w:pPr>
      <w:r>
        <w:rPr>
          <w:b/>
          <w:bCs/>
        </w:rPr>
        <w:t>Structure des titres</w:t>
      </w:r>
      <w:r>
        <w:t xml:space="preserve"> : </w:t>
      </w:r>
      <w:r w:rsidR="00FE654B" w:rsidRPr="00FE654B">
        <w:t>L'utilisation des balises de titres (h1, h2, h3, etc.) est cohérente et reflète correctement la hiérarchie du contenu, aidant ainsi les utilisateurs à naviguer efficacement à travers les sections du site.</w:t>
      </w:r>
    </w:p>
    <w:p w14:paraId="7345045E" w14:textId="160E128C" w:rsidR="008F5E65" w:rsidRDefault="00374AF3" w:rsidP="008F5E65">
      <w:pPr>
        <w:keepNext/>
        <w:ind w:left="720"/>
        <w:jc w:val="both"/>
      </w:pPr>
      <w:r w:rsidRPr="00374AF3">
        <w:lastRenderedPageBreak/>
        <w:drawing>
          <wp:inline distT="0" distB="0" distL="0" distR="0" wp14:anchorId="34EA3723" wp14:editId="75A1161E">
            <wp:extent cx="5760720" cy="2921635"/>
            <wp:effectExtent l="0" t="0" r="0" b="0"/>
            <wp:docPr id="135510796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107962" name=""/>
                    <pic:cNvPicPr/>
                  </pic:nvPicPr>
                  <pic:blipFill>
                    <a:blip r:embed="rId44"/>
                    <a:stretch>
                      <a:fillRect/>
                    </a:stretch>
                  </pic:blipFill>
                  <pic:spPr>
                    <a:xfrm>
                      <a:off x="0" y="0"/>
                      <a:ext cx="5760720" cy="2921635"/>
                    </a:xfrm>
                    <a:prstGeom prst="rect">
                      <a:avLst/>
                    </a:prstGeom>
                  </pic:spPr>
                </pic:pic>
              </a:graphicData>
            </a:graphic>
          </wp:inline>
        </w:drawing>
      </w:r>
    </w:p>
    <w:p w14:paraId="39C572C0" w14:textId="77777777" w:rsidR="008F5E65" w:rsidRDefault="008F5E65" w:rsidP="008F5E65">
      <w:pPr>
        <w:pStyle w:val="Lgende"/>
        <w:jc w:val="center"/>
      </w:pPr>
      <w:r>
        <w:t xml:space="preserve">Figure </w:t>
      </w:r>
      <w:proofErr w:type="gramStart"/>
      <w:r>
        <w:t>4:</w:t>
      </w:r>
      <w:proofErr w:type="gramEnd"/>
      <w:r>
        <w:t xml:space="preserve"> Structures de titres (réalisé par WAVE by </w:t>
      </w:r>
      <w:proofErr w:type="spellStart"/>
      <w:r>
        <w:t>WebAIM</w:t>
      </w:r>
      <w:proofErr w:type="spellEnd"/>
      <w:r>
        <w:t>)</w:t>
      </w:r>
    </w:p>
    <w:p w14:paraId="66CFF91A" w14:textId="77777777" w:rsidR="008F5E65" w:rsidRDefault="008F5E65" w:rsidP="008F5E65">
      <w:r>
        <w:rPr>
          <w:b/>
          <w:bCs/>
        </w:rPr>
        <w:t>2. Utilisable</w:t>
      </w:r>
    </w:p>
    <w:p w14:paraId="539453FA" w14:textId="1FB4A2BC" w:rsidR="008F5E65" w:rsidRDefault="008F5E65" w:rsidP="008F5E65">
      <w:pPr>
        <w:numPr>
          <w:ilvl w:val="0"/>
          <w:numId w:val="17"/>
        </w:numPr>
      </w:pPr>
      <w:r>
        <w:rPr>
          <w:b/>
          <w:bCs/>
        </w:rPr>
        <w:t>Navigation au clavier</w:t>
      </w:r>
      <w:r>
        <w:t xml:space="preserve"> : </w:t>
      </w:r>
      <w:r w:rsidR="00FE654B" w:rsidRPr="00FE654B">
        <w:t>Le site est entièrement navigable via le clavier, permettant aux utilisateurs ayant des limitations motrices d'accéder à toutes les fonctionnalités sans recours à une souris. Les éléments interactifs, tels que les liens et les boutons, sont accessibles et reçoivent le focus de manière logique.</w:t>
      </w:r>
    </w:p>
    <w:p w14:paraId="7C668F7C" w14:textId="32C42B81" w:rsidR="008F5E65" w:rsidRDefault="008F5E65" w:rsidP="008F5E65">
      <w:pPr>
        <w:numPr>
          <w:ilvl w:val="0"/>
          <w:numId w:val="17"/>
        </w:numPr>
      </w:pPr>
      <w:r>
        <w:rPr>
          <w:b/>
          <w:bCs/>
        </w:rPr>
        <w:t>Temps de réponse</w:t>
      </w:r>
      <w:r>
        <w:t xml:space="preserve"> : </w:t>
      </w:r>
      <w:r w:rsidR="00FE654B" w:rsidRPr="00FE654B">
        <w:t>Les interactions utilisateur, comme l'ajout d'un produit au panier, reçoivent des retours immédiats, confirmant que l'action a été prise en compte. Cette réactivité améliore l'expérience utilisateur en réduisant l'incertitude.</w:t>
      </w:r>
    </w:p>
    <w:p w14:paraId="059B76F2" w14:textId="77777777" w:rsidR="008F5E65" w:rsidRDefault="008F5E65" w:rsidP="008F5E65">
      <w:r>
        <w:rPr>
          <w:b/>
          <w:bCs/>
        </w:rPr>
        <w:t>3. Compréhensible</w:t>
      </w:r>
    </w:p>
    <w:p w14:paraId="382ECECC" w14:textId="74A8BE74" w:rsidR="008F5E65" w:rsidRDefault="008F5E65" w:rsidP="008F5E65">
      <w:pPr>
        <w:numPr>
          <w:ilvl w:val="0"/>
          <w:numId w:val="18"/>
        </w:numPr>
      </w:pPr>
      <w:r>
        <w:rPr>
          <w:b/>
          <w:bCs/>
        </w:rPr>
        <w:t>Langage clair</w:t>
      </w:r>
      <w:r>
        <w:t xml:space="preserve"> : </w:t>
      </w:r>
      <w:r w:rsidR="00FE654B" w:rsidRPr="00FE654B">
        <w:t>Les descriptions de produits et les informations sur le site sont rédigées dans un langage simple et direct, rendant le contenu accessible à un large public. Les termes techniques spécifiques au domaine du thé sont généralement expliqués ou contextualisés.</w:t>
      </w:r>
    </w:p>
    <w:p w14:paraId="76C03A61" w14:textId="74878699" w:rsidR="008F5E65" w:rsidRDefault="008F5E65" w:rsidP="008F5E65">
      <w:pPr>
        <w:numPr>
          <w:ilvl w:val="0"/>
          <w:numId w:val="18"/>
        </w:numPr>
      </w:pPr>
      <w:r>
        <w:rPr>
          <w:b/>
          <w:bCs/>
        </w:rPr>
        <w:t>Instructions explicites</w:t>
      </w:r>
      <w:r>
        <w:t xml:space="preserve"> : </w:t>
      </w:r>
      <w:r w:rsidR="00FE654B" w:rsidRPr="00FE654B">
        <w:t>Les formulaires, tels que ceux utilisés pour la création de compte ou la finalisation d'une commande, fournissent des indications claires sur les informations requises, minimisant ainsi les risques d'erreurs de saisie.</w:t>
      </w:r>
    </w:p>
    <w:p w14:paraId="478C8603" w14:textId="77777777" w:rsidR="008F5E65" w:rsidRDefault="008F5E65" w:rsidP="008F5E65">
      <w:r>
        <w:rPr>
          <w:b/>
          <w:bCs/>
        </w:rPr>
        <w:t>4. Robuste</w:t>
      </w:r>
    </w:p>
    <w:p w14:paraId="74FDF4C8" w14:textId="080820D0" w:rsidR="008F5E65" w:rsidRDefault="008F5E65" w:rsidP="008F5E65">
      <w:pPr>
        <w:numPr>
          <w:ilvl w:val="0"/>
          <w:numId w:val="19"/>
        </w:numPr>
      </w:pPr>
      <w:r>
        <w:rPr>
          <w:b/>
          <w:bCs/>
        </w:rPr>
        <w:t>Compatibilité multi-navigateurs</w:t>
      </w:r>
      <w:r>
        <w:t xml:space="preserve"> : </w:t>
      </w:r>
      <w:r w:rsidR="00D3092F" w:rsidRPr="00D3092F">
        <w:t>Le site fonctionne correctement sur les principaux navigateurs web (Chrome, Firefox, Safari, Edge), assurant une expérience cohérente pour tous les utilisateurs.</w:t>
      </w:r>
    </w:p>
    <w:p w14:paraId="7F81A423" w14:textId="77777777" w:rsidR="003410CF" w:rsidRDefault="003410CF" w:rsidP="003410CF">
      <w:pPr>
        <w:keepNext/>
        <w:ind w:left="360"/>
      </w:pPr>
      <w:r w:rsidRPr="003410CF">
        <w:lastRenderedPageBreak/>
        <w:drawing>
          <wp:inline distT="0" distB="0" distL="0" distR="0" wp14:anchorId="43D8222C" wp14:editId="5DB73542">
            <wp:extent cx="5760720" cy="2739390"/>
            <wp:effectExtent l="0" t="0" r="0" b="3810"/>
            <wp:docPr id="2448769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87690" name=""/>
                    <pic:cNvPicPr/>
                  </pic:nvPicPr>
                  <pic:blipFill>
                    <a:blip r:embed="rId45"/>
                    <a:stretch>
                      <a:fillRect/>
                    </a:stretch>
                  </pic:blipFill>
                  <pic:spPr>
                    <a:xfrm>
                      <a:off x="0" y="0"/>
                      <a:ext cx="5760720" cy="2739390"/>
                    </a:xfrm>
                    <a:prstGeom prst="rect">
                      <a:avLst/>
                    </a:prstGeom>
                  </pic:spPr>
                </pic:pic>
              </a:graphicData>
            </a:graphic>
          </wp:inline>
        </w:drawing>
      </w:r>
    </w:p>
    <w:p w14:paraId="45BCC1F7" w14:textId="4854F2A3" w:rsidR="003410CF" w:rsidRDefault="003410CF" w:rsidP="003410CF">
      <w:pPr>
        <w:pStyle w:val="Lgende"/>
        <w:jc w:val="center"/>
      </w:pPr>
      <w:r>
        <w:t xml:space="preserve">Figure </w:t>
      </w:r>
      <w:fldSimple w:instr=" SEQ Figure \* ARABIC ">
        <w:r>
          <w:rPr>
            <w:noProof/>
          </w:rPr>
          <w:t>2</w:t>
        </w:r>
      </w:fldSimple>
      <w:r>
        <w:t>: Vue sur Firefox</w:t>
      </w:r>
    </w:p>
    <w:p w14:paraId="2CAE592A" w14:textId="77777777" w:rsidR="003410CF" w:rsidRDefault="003410CF" w:rsidP="003410CF">
      <w:pPr>
        <w:keepNext/>
      </w:pPr>
      <w:r w:rsidRPr="003410CF">
        <w:drawing>
          <wp:inline distT="0" distB="0" distL="0" distR="0" wp14:anchorId="38B74D81" wp14:editId="38B8D692">
            <wp:extent cx="5760720" cy="2818130"/>
            <wp:effectExtent l="0" t="0" r="0" b="1270"/>
            <wp:docPr id="54577779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777797" name="Image 1"/>
                    <pic:cNvPicPr/>
                  </pic:nvPicPr>
                  <pic:blipFill>
                    <a:blip r:embed="rId46"/>
                    <a:stretch>
                      <a:fillRect/>
                    </a:stretch>
                  </pic:blipFill>
                  <pic:spPr>
                    <a:xfrm>
                      <a:off x="0" y="0"/>
                      <a:ext cx="5760720" cy="2818130"/>
                    </a:xfrm>
                    <a:prstGeom prst="rect">
                      <a:avLst/>
                    </a:prstGeom>
                  </pic:spPr>
                </pic:pic>
              </a:graphicData>
            </a:graphic>
          </wp:inline>
        </w:drawing>
      </w:r>
    </w:p>
    <w:p w14:paraId="3DA4B4BB" w14:textId="2B59B007" w:rsidR="003410CF" w:rsidRDefault="003410CF" w:rsidP="003410CF">
      <w:pPr>
        <w:pStyle w:val="Lgende"/>
        <w:jc w:val="center"/>
      </w:pPr>
      <w:r>
        <w:t xml:space="preserve">Figure </w:t>
      </w:r>
      <w:fldSimple w:instr=" SEQ Figure \* ARABIC ">
        <w:r>
          <w:rPr>
            <w:noProof/>
          </w:rPr>
          <w:t>3</w:t>
        </w:r>
      </w:fldSimple>
      <w:r>
        <w:t>: Vue sur Chrome</w:t>
      </w:r>
    </w:p>
    <w:p w14:paraId="41137A6D" w14:textId="77777777" w:rsidR="003410CF" w:rsidRDefault="003410CF" w:rsidP="003410CF">
      <w:pPr>
        <w:keepNext/>
      </w:pPr>
      <w:r w:rsidRPr="003410CF">
        <w:lastRenderedPageBreak/>
        <w:drawing>
          <wp:inline distT="0" distB="0" distL="0" distR="0" wp14:anchorId="3A3A94B0" wp14:editId="68631071">
            <wp:extent cx="5760720" cy="2942590"/>
            <wp:effectExtent l="0" t="0" r="0" b="0"/>
            <wp:docPr id="132798527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985270" name=""/>
                    <pic:cNvPicPr/>
                  </pic:nvPicPr>
                  <pic:blipFill>
                    <a:blip r:embed="rId47"/>
                    <a:stretch>
                      <a:fillRect/>
                    </a:stretch>
                  </pic:blipFill>
                  <pic:spPr>
                    <a:xfrm>
                      <a:off x="0" y="0"/>
                      <a:ext cx="5760720" cy="2942590"/>
                    </a:xfrm>
                    <a:prstGeom prst="rect">
                      <a:avLst/>
                    </a:prstGeom>
                  </pic:spPr>
                </pic:pic>
              </a:graphicData>
            </a:graphic>
          </wp:inline>
        </w:drawing>
      </w:r>
    </w:p>
    <w:p w14:paraId="5CE3D050" w14:textId="059501EF" w:rsidR="003410CF" w:rsidRPr="003410CF" w:rsidRDefault="003410CF" w:rsidP="003410CF">
      <w:pPr>
        <w:pStyle w:val="Lgende"/>
        <w:jc w:val="center"/>
      </w:pPr>
      <w:r>
        <w:t xml:space="preserve">Figure </w:t>
      </w:r>
      <w:fldSimple w:instr=" SEQ Figure \* ARABIC ">
        <w:r>
          <w:rPr>
            <w:noProof/>
          </w:rPr>
          <w:t>4</w:t>
        </w:r>
      </w:fldSimple>
      <w:r>
        <w:t>: Vue Microsoft Edge</w:t>
      </w:r>
    </w:p>
    <w:p w14:paraId="4DA498BD" w14:textId="34701FDD" w:rsidR="008F5E65" w:rsidRDefault="008F5E65" w:rsidP="008F5E65">
      <w:pPr>
        <w:numPr>
          <w:ilvl w:val="0"/>
          <w:numId w:val="19"/>
        </w:numPr>
      </w:pPr>
      <w:r>
        <w:rPr>
          <w:b/>
          <w:bCs/>
        </w:rPr>
        <w:t>Standards du web</w:t>
      </w:r>
      <w:r>
        <w:t xml:space="preserve"> : </w:t>
      </w:r>
      <w:r w:rsidR="00D3092F" w:rsidRPr="00D3092F">
        <w:t>Le code source du site respecte les standards actuels du web, garantissant une compatibilité avec diverses technologies d'assistance, telles que les lecteurs d'écran.</w:t>
      </w:r>
    </w:p>
    <w:p w14:paraId="3E845CB5" w14:textId="2A69C055" w:rsidR="008F5E65" w:rsidRDefault="008F5E65" w:rsidP="008F5E65">
      <w:r>
        <w:t xml:space="preserve">En conclusion, </w:t>
      </w:r>
      <w:r w:rsidR="00A950B6" w:rsidRPr="00A950B6">
        <w:t xml:space="preserve">Le site de </w:t>
      </w:r>
      <w:proofErr w:type="spellStart"/>
      <w:r w:rsidR="00A950B6" w:rsidRPr="00A950B6">
        <w:t>Kusmi</w:t>
      </w:r>
      <w:proofErr w:type="spellEnd"/>
      <w:r w:rsidR="00A950B6" w:rsidRPr="00A950B6">
        <w:t xml:space="preserve"> Tea démontre une attention notable aux principes d'accessibilité, offrant une expérience utilisateur inclusive. Les améliorations suggérées, telles que l'augmentation du contraste pour certains textes et la vérification des descriptions alternatives pour toutes les images, visent à renforcer cette démarche et à garantir un accès optimal pour tous les visiteurs.</w:t>
      </w:r>
    </w:p>
    <w:p w14:paraId="1AFA67F9" w14:textId="77777777" w:rsidR="008F5E65" w:rsidRDefault="008F5E65"/>
    <w:sectPr w:rsidR="008F5E65">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F16A4C"/>
    <w:multiLevelType w:val="multilevel"/>
    <w:tmpl w:val="43DA5132"/>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 w15:restartNumberingAfterBreak="0">
    <w:nsid w:val="10287067"/>
    <w:multiLevelType w:val="multilevel"/>
    <w:tmpl w:val="DE0AA198"/>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2" w15:restartNumberingAfterBreak="0">
    <w:nsid w:val="134E5723"/>
    <w:multiLevelType w:val="multilevel"/>
    <w:tmpl w:val="588088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5DB1F01"/>
    <w:multiLevelType w:val="multilevel"/>
    <w:tmpl w:val="5FF6E088"/>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4" w15:restartNumberingAfterBreak="0">
    <w:nsid w:val="15E10118"/>
    <w:multiLevelType w:val="multilevel"/>
    <w:tmpl w:val="3A3694DC"/>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5" w15:restartNumberingAfterBreak="0">
    <w:nsid w:val="18C27AA0"/>
    <w:multiLevelType w:val="multilevel"/>
    <w:tmpl w:val="343C6BEA"/>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6" w15:restartNumberingAfterBreak="0">
    <w:nsid w:val="195F7D52"/>
    <w:multiLevelType w:val="multilevel"/>
    <w:tmpl w:val="0FF6B4A8"/>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7" w15:restartNumberingAfterBreak="0">
    <w:nsid w:val="1A5900D0"/>
    <w:multiLevelType w:val="multilevel"/>
    <w:tmpl w:val="C638D618"/>
    <w:lvl w:ilvl="0">
      <w:start w:val="1"/>
      <w:numFmt w:val="bullet"/>
      <w:lvlText w:val=""/>
      <w:lvlJc w:val="left"/>
      <w:pPr>
        <w:ind w:left="720" w:hanging="360"/>
      </w:pPr>
      <w:rPr>
        <w:rFonts w:ascii="Symbol" w:hAnsi="Symbol" w:hint="default"/>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8" w15:restartNumberingAfterBreak="0">
    <w:nsid w:val="1A9C116F"/>
    <w:multiLevelType w:val="hybridMultilevel"/>
    <w:tmpl w:val="40DA5AC8"/>
    <w:lvl w:ilvl="0" w:tplc="8F80BC42">
      <w:start w:val="1"/>
      <w:numFmt w:val="decimal"/>
      <w:lvlText w:val="%1."/>
      <w:lvlJc w:val="left"/>
      <w:pPr>
        <w:ind w:left="720" w:hanging="360"/>
      </w:pPr>
      <w:rPr>
        <w:rFonts w:hint="default"/>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 w15:restartNumberingAfterBreak="0">
    <w:nsid w:val="1C3833F1"/>
    <w:multiLevelType w:val="multilevel"/>
    <w:tmpl w:val="E08CECA6"/>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0" w15:restartNumberingAfterBreak="0">
    <w:nsid w:val="25A31188"/>
    <w:multiLevelType w:val="hybridMultilevel"/>
    <w:tmpl w:val="FBD6DC7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286C64A0"/>
    <w:multiLevelType w:val="multilevel"/>
    <w:tmpl w:val="40F203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A326838"/>
    <w:multiLevelType w:val="multilevel"/>
    <w:tmpl w:val="FA704BBE"/>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3" w15:restartNumberingAfterBreak="0">
    <w:nsid w:val="2DC478DC"/>
    <w:multiLevelType w:val="multilevel"/>
    <w:tmpl w:val="CE60CE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5640718"/>
    <w:multiLevelType w:val="multilevel"/>
    <w:tmpl w:val="F72CEEA4"/>
    <w:lvl w:ilvl="0">
      <w:start w:val="1"/>
      <w:numFmt w:val="bullet"/>
      <w:lvlText w:val=""/>
      <w:lvlJc w:val="left"/>
      <w:pPr>
        <w:ind w:left="720" w:hanging="360"/>
      </w:pPr>
      <w:rPr>
        <w:rFonts w:ascii="Symbol" w:hAnsi="Symbol" w:hint="default"/>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5" w15:restartNumberingAfterBreak="0">
    <w:nsid w:val="37D474A5"/>
    <w:multiLevelType w:val="hybridMultilevel"/>
    <w:tmpl w:val="7CDC64D6"/>
    <w:lvl w:ilvl="0" w:tplc="BCE88FDC">
      <w:start w:val="1"/>
      <w:numFmt w:val="decimal"/>
      <w:lvlText w:val="%1."/>
      <w:lvlJc w:val="left"/>
      <w:pPr>
        <w:ind w:left="720" w:hanging="360"/>
      </w:pPr>
      <w:rPr>
        <w:rFonts w:ascii="Calibri" w:eastAsia="Calibri" w:hAnsi="Calibri" w:hint="default"/>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6" w15:restartNumberingAfterBreak="0">
    <w:nsid w:val="37DE0B28"/>
    <w:multiLevelType w:val="hybridMultilevel"/>
    <w:tmpl w:val="E556A07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40693B98"/>
    <w:multiLevelType w:val="multilevel"/>
    <w:tmpl w:val="10B8EA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D2B3067"/>
    <w:multiLevelType w:val="multilevel"/>
    <w:tmpl w:val="2892DB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2E730BF"/>
    <w:multiLevelType w:val="multilevel"/>
    <w:tmpl w:val="B46C3E46"/>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20" w15:restartNumberingAfterBreak="0">
    <w:nsid w:val="558C1F6E"/>
    <w:multiLevelType w:val="multilevel"/>
    <w:tmpl w:val="0B843824"/>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21" w15:restartNumberingAfterBreak="0">
    <w:nsid w:val="5C317FF1"/>
    <w:multiLevelType w:val="multilevel"/>
    <w:tmpl w:val="1A0449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E3C664B"/>
    <w:multiLevelType w:val="multilevel"/>
    <w:tmpl w:val="3E745400"/>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23" w15:restartNumberingAfterBreak="0">
    <w:nsid w:val="65ED1010"/>
    <w:multiLevelType w:val="multilevel"/>
    <w:tmpl w:val="B83C7EAC"/>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24" w15:restartNumberingAfterBreak="0">
    <w:nsid w:val="68DF0EC5"/>
    <w:multiLevelType w:val="multilevel"/>
    <w:tmpl w:val="B3B22FFC"/>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25" w15:restartNumberingAfterBreak="0">
    <w:nsid w:val="6BEF747D"/>
    <w:multiLevelType w:val="multilevel"/>
    <w:tmpl w:val="50E82856"/>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26" w15:restartNumberingAfterBreak="0">
    <w:nsid w:val="6D535360"/>
    <w:multiLevelType w:val="multilevel"/>
    <w:tmpl w:val="C34E4492"/>
    <w:lvl w:ilvl="0">
      <w:numFmt w:val="bullet"/>
      <w:lvlText w:val=""/>
      <w:lvlJc w:val="left"/>
      <w:pPr>
        <w:ind w:left="1068" w:hanging="360"/>
      </w:pPr>
      <w:rPr>
        <w:rFonts w:ascii="Symbol" w:hAnsi="Symbol"/>
        <w:sz w:val="20"/>
      </w:rPr>
    </w:lvl>
    <w:lvl w:ilvl="1">
      <w:numFmt w:val="bullet"/>
      <w:lvlText w:val="o"/>
      <w:lvlJc w:val="left"/>
      <w:pPr>
        <w:ind w:left="1788" w:hanging="360"/>
      </w:pPr>
      <w:rPr>
        <w:rFonts w:ascii="Courier New" w:hAnsi="Courier New"/>
        <w:sz w:val="20"/>
      </w:rPr>
    </w:lvl>
    <w:lvl w:ilvl="2">
      <w:numFmt w:val="bullet"/>
      <w:lvlText w:val=""/>
      <w:lvlJc w:val="left"/>
      <w:pPr>
        <w:ind w:left="2508" w:hanging="360"/>
      </w:pPr>
      <w:rPr>
        <w:rFonts w:ascii="Wingdings" w:hAnsi="Wingdings"/>
        <w:sz w:val="20"/>
      </w:rPr>
    </w:lvl>
    <w:lvl w:ilvl="3">
      <w:numFmt w:val="bullet"/>
      <w:lvlText w:val=""/>
      <w:lvlJc w:val="left"/>
      <w:pPr>
        <w:ind w:left="3228" w:hanging="360"/>
      </w:pPr>
      <w:rPr>
        <w:rFonts w:ascii="Wingdings" w:hAnsi="Wingdings"/>
        <w:sz w:val="20"/>
      </w:rPr>
    </w:lvl>
    <w:lvl w:ilvl="4">
      <w:numFmt w:val="bullet"/>
      <w:lvlText w:val=""/>
      <w:lvlJc w:val="left"/>
      <w:pPr>
        <w:ind w:left="3948" w:hanging="360"/>
      </w:pPr>
      <w:rPr>
        <w:rFonts w:ascii="Wingdings" w:hAnsi="Wingdings"/>
        <w:sz w:val="20"/>
      </w:rPr>
    </w:lvl>
    <w:lvl w:ilvl="5">
      <w:numFmt w:val="bullet"/>
      <w:lvlText w:val=""/>
      <w:lvlJc w:val="left"/>
      <w:pPr>
        <w:ind w:left="4668" w:hanging="360"/>
      </w:pPr>
      <w:rPr>
        <w:rFonts w:ascii="Wingdings" w:hAnsi="Wingdings"/>
        <w:sz w:val="20"/>
      </w:rPr>
    </w:lvl>
    <w:lvl w:ilvl="6">
      <w:numFmt w:val="bullet"/>
      <w:lvlText w:val=""/>
      <w:lvlJc w:val="left"/>
      <w:pPr>
        <w:ind w:left="5388" w:hanging="360"/>
      </w:pPr>
      <w:rPr>
        <w:rFonts w:ascii="Wingdings" w:hAnsi="Wingdings"/>
        <w:sz w:val="20"/>
      </w:rPr>
    </w:lvl>
    <w:lvl w:ilvl="7">
      <w:numFmt w:val="bullet"/>
      <w:lvlText w:val=""/>
      <w:lvlJc w:val="left"/>
      <w:pPr>
        <w:ind w:left="6108" w:hanging="360"/>
      </w:pPr>
      <w:rPr>
        <w:rFonts w:ascii="Wingdings" w:hAnsi="Wingdings"/>
        <w:sz w:val="20"/>
      </w:rPr>
    </w:lvl>
    <w:lvl w:ilvl="8">
      <w:numFmt w:val="bullet"/>
      <w:lvlText w:val=""/>
      <w:lvlJc w:val="left"/>
      <w:pPr>
        <w:ind w:left="6828" w:hanging="360"/>
      </w:pPr>
      <w:rPr>
        <w:rFonts w:ascii="Wingdings" w:hAnsi="Wingdings"/>
        <w:sz w:val="20"/>
      </w:rPr>
    </w:lvl>
  </w:abstractNum>
  <w:abstractNum w:abstractNumId="27" w15:restartNumberingAfterBreak="0">
    <w:nsid w:val="723B1BC6"/>
    <w:multiLevelType w:val="multilevel"/>
    <w:tmpl w:val="22C4271C"/>
    <w:lvl w:ilvl="0">
      <w:start w:val="1"/>
      <w:numFmt w:val="bullet"/>
      <w:lvlText w:val=""/>
      <w:lvlJc w:val="left"/>
      <w:pPr>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28" w15:restartNumberingAfterBreak="0">
    <w:nsid w:val="735A015D"/>
    <w:multiLevelType w:val="hybridMultilevel"/>
    <w:tmpl w:val="B59CCCEE"/>
    <w:lvl w:ilvl="0" w:tplc="54721130">
      <w:start w:val="1"/>
      <w:numFmt w:val="decimal"/>
      <w:lvlText w:val="%1."/>
      <w:lvlJc w:val="left"/>
      <w:pPr>
        <w:ind w:left="1080" w:hanging="360"/>
      </w:pPr>
      <w:rPr>
        <w:rFonts w:hint="default"/>
        <w:b/>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29" w15:restartNumberingAfterBreak="0">
    <w:nsid w:val="78830CA1"/>
    <w:multiLevelType w:val="hybridMultilevel"/>
    <w:tmpl w:val="703E53A2"/>
    <w:lvl w:ilvl="0" w:tplc="BCE88FDC">
      <w:start w:val="1"/>
      <w:numFmt w:val="decimal"/>
      <w:lvlText w:val="%1."/>
      <w:lvlJc w:val="left"/>
      <w:pPr>
        <w:ind w:left="720" w:hanging="360"/>
      </w:pPr>
      <w:rPr>
        <w:rFonts w:ascii="Calibri" w:eastAsia="Calibri" w:hAnsi="Calibri" w:hint="default"/>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0" w15:restartNumberingAfterBreak="0">
    <w:nsid w:val="7AF154C4"/>
    <w:multiLevelType w:val="multilevel"/>
    <w:tmpl w:val="566277A6"/>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31" w15:restartNumberingAfterBreak="0">
    <w:nsid w:val="7C174CBB"/>
    <w:multiLevelType w:val="multilevel"/>
    <w:tmpl w:val="E5A8F12C"/>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32" w15:restartNumberingAfterBreak="0">
    <w:nsid w:val="7D493941"/>
    <w:multiLevelType w:val="multilevel"/>
    <w:tmpl w:val="47B6A26E"/>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33" w15:restartNumberingAfterBreak="0">
    <w:nsid w:val="7D6E44FC"/>
    <w:multiLevelType w:val="multilevel"/>
    <w:tmpl w:val="74F6912E"/>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num w:numId="1" w16cid:durableId="2096196557">
    <w:abstractNumId w:val="32"/>
  </w:num>
  <w:num w:numId="2" w16cid:durableId="39063092">
    <w:abstractNumId w:val="26"/>
  </w:num>
  <w:num w:numId="3" w16cid:durableId="1734809229">
    <w:abstractNumId w:val="1"/>
  </w:num>
  <w:num w:numId="4" w16cid:durableId="447242819">
    <w:abstractNumId w:val="20"/>
  </w:num>
  <w:num w:numId="5" w16cid:durableId="2075277319">
    <w:abstractNumId w:val="23"/>
  </w:num>
  <w:num w:numId="6" w16cid:durableId="237206962">
    <w:abstractNumId w:val="6"/>
  </w:num>
  <w:num w:numId="7" w16cid:durableId="689450487">
    <w:abstractNumId w:val="24"/>
  </w:num>
  <w:num w:numId="8" w16cid:durableId="598025970">
    <w:abstractNumId w:val="9"/>
  </w:num>
  <w:num w:numId="9" w16cid:durableId="136190213">
    <w:abstractNumId w:val="22"/>
  </w:num>
  <w:num w:numId="10" w16cid:durableId="987974894">
    <w:abstractNumId w:val="0"/>
  </w:num>
  <w:num w:numId="11" w16cid:durableId="1084646706">
    <w:abstractNumId w:val="30"/>
  </w:num>
  <w:num w:numId="12" w16cid:durableId="2042246311">
    <w:abstractNumId w:val="25"/>
  </w:num>
  <w:num w:numId="13" w16cid:durableId="670564712">
    <w:abstractNumId w:val="4"/>
  </w:num>
  <w:num w:numId="14" w16cid:durableId="883442011">
    <w:abstractNumId w:val="3"/>
  </w:num>
  <w:num w:numId="15" w16cid:durableId="128790681">
    <w:abstractNumId w:val="33"/>
  </w:num>
  <w:num w:numId="16" w16cid:durableId="974914985">
    <w:abstractNumId w:val="5"/>
  </w:num>
  <w:num w:numId="17" w16cid:durableId="923143879">
    <w:abstractNumId w:val="19"/>
  </w:num>
  <w:num w:numId="18" w16cid:durableId="643197414">
    <w:abstractNumId w:val="12"/>
  </w:num>
  <w:num w:numId="19" w16cid:durableId="1665276472">
    <w:abstractNumId w:val="31"/>
  </w:num>
  <w:num w:numId="20" w16cid:durableId="739986697">
    <w:abstractNumId w:val="10"/>
  </w:num>
  <w:num w:numId="21" w16cid:durableId="1805081380">
    <w:abstractNumId w:val="16"/>
  </w:num>
  <w:num w:numId="22" w16cid:durableId="393969065">
    <w:abstractNumId w:val="11"/>
  </w:num>
  <w:num w:numId="23" w16cid:durableId="1667584726">
    <w:abstractNumId w:val="28"/>
  </w:num>
  <w:num w:numId="24" w16cid:durableId="289673308">
    <w:abstractNumId w:val="13"/>
  </w:num>
  <w:num w:numId="25" w16cid:durableId="1680278440">
    <w:abstractNumId w:val="2"/>
  </w:num>
  <w:num w:numId="26" w16cid:durableId="550926008">
    <w:abstractNumId w:val="8"/>
  </w:num>
  <w:num w:numId="27" w16cid:durableId="598369424">
    <w:abstractNumId w:val="18"/>
  </w:num>
  <w:num w:numId="28" w16cid:durableId="287667401">
    <w:abstractNumId w:val="21"/>
  </w:num>
  <w:num w:numId="29" w16cid:durableId="522986343">
    <w:abstractNumId w:val="17"/>
  </w:num>
  <w:num w:numId="30" w16cid:durableId="1041244267">
    <w:abstractNumId w:val="15"/>
  </w:num>
  <w:num w:numId="31" w16cid:durableId="245463798">
    <w:abstractNumId w:val="29"/>
  </w:num>
  <w:num w:numId="32" w16cid:durableId="1686978539">
    <w:abstractNumId w:val="7"/>
  </w:num>
  <w:num w:numId="33" w16cid:durableId="1124271737">
    <w:abstractNumId w:val="14"/>
  </w:num>
  <w:num w:numId="34" w16cid:durableId="921796359">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6"/>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5E65"/>
    <w:rsid w:val="0005314B"/>
    <w:rsid w:val="000A6137"/>
    <w:rsid w:val="00121778"/>
    <w:rsid w:val="001303C8"/>
    <w:rsid w:val="00152582"/>
    <w:rsid w:val="0018794E"/>
    <w:rsid w:val="001C0AF9"/>
    <w:rsid w:val="001E4011"/>
    <w:rsid w:val="003044D4"/>
    <w:rsid w:val="003410CF"/>
    <w:rsid w:val="00374AF3"/>
    <w:rsid w:val="003762C5"/>
    <w:rsid w:val="003F3448"/>
    <w:rsid w:val="00516186"/>
    <w:rsid w:val="00620510"/>
    <w:rsid w:val="00631D5D"/>
    <w:rsid w:val="006F38D2"/>
    <w:rsid w:val="007E1662"/>
    <w:rsid w:val="008D77DC"/>
    <w:rsid w:val="008F5E65"/>
    <w:rsid w:val="009145C1"/>
    <w:rsid w:val="009E2292"/>
    <w:rsid w:val="009E44F9"/>
    <w:rsid w:val="00A950B6"/>
    <w:rsid w:val="00B5556E"/>
    <w:rsid w:val="00C62A86"/>
    <w:rsid w:val="00D256A8"/>
    <w:rsid w:val="00D3092F"/>
    <w:rsid w:val="00D85757"/>
    <w:rsid w:val="00D85E06"/>
    <w:rsid w:val="00D86719"/>
    <w:rsid w:val="00DD5388"/>
    <w:rsid w:val="00E451D0"/>
    <w:rsid w:val="00F12C67"/>
    <w:rsid w:val="00F5038F"/>
    <w:rsid w:val="00FB5870"/>
    <w:rsid w:val="00FB5B22"/>
    <w:rsid w:val="00FE654B"/>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C963F8"/>
  <w15:chartTrackingRefBased/>
  <w15:docId w15:val="{9695910B-AA62-4EEE-98B3-4CFE9E6FC0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fr-FR"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F5E65"/>
    <w:pPr>
      <w:suppressAutoHyphens/>
      <w:autoSpaceDN w:val="0"/>
      <w:spacing w:line="276" w:lineRule="auto"/>
    </w:pPr>
    <w:rPr>
      <w:rFonts w:ascii="Calibri" w:eastAsia="Calibri" w:hAnsi="Calibri" w:cs="Times New Roman"/>
      <w:kern w:val="3"/>
      <w14:ligatures w14:val="none"/>
    </w:rPr>
  </w:style>
  <w:style w:type="paragraph" w:styleId="Titre1">
    <w:name w:val="heading 1"/>
    <w:basedOn w:val="Normal"/>
    <w:next w:val="Normal"/>
    <w:link w:val="Titre1Car"/>
    <w:uiPriority w:val="9"/>
    <w:qFormat/>
    <w:rsid w:val="008F5E65"/>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Titre2">
    <w:name w:val="heading 2"/>
    <w:basedOn w:val="Normal"/>
    <w:next w:val="Normal"/>
    <w:link w:val="Titre2Car"/>
    <w:uiPriority w:val="9"/>
    <w:semiHidden/>
    <w:unhideWhenUsed/>
    <w:qFormat/>
    <w:rsid w:val="008F5E65"/>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Titre3">
    <w:name w:val="heading 3"/>
    <w:basedOn w:val="Normal"/>
    <w:next w:val="Normal"/>
    <w:link w:val="Titre3Car"/>
    <w:uiPriority w:val="9"/>
    <w:semiHidden/>
    <w:unhideWhenUsed/>
    <w:qFormat/>
    <w:rsid w:val="008F5E65"/>
    <w:pPr>
      <w:keepNext/>
      <w:keepLines/>
      <w:spacing w:before="160" w:after="80"/>
      <w:outlineLvl w:val="2"/>
    </w:pPr>
    <w:rPr>
      <w:rFonts w:eastAsiaTheme="majorEastAsia" w:cstheme="majorBidi"/>
      <w:color w:val="2F5496" w:themeColor="accent1" w:themeShade="BF"/>
      <w:sz w:val="28"/>
      <w:szCs w:val="28"/>
    </w:rPr>
  </w:style>
  <w:style w:type="paragraph" w:styleId="Titre4">
    <w:name w:val="heading 4"/>
    <w:basedOn w:val="Normal"/>
    <w:next w:val="Normal"/>
    <w:link w:val="Titre4Car"/>
    <w:uiPriority w:val="9"/>
    <w:semiHidden/>
    <w:unhideWhenUsed/>
    <w:qFormat/>
    <w:rsid w:val="008F5E65"/>
    <w:pPr>
      <w:keepNext/>
      <w:keepLines/>
      <w:spacing w:before="80" w:after="40"/>
      <w:outlineLvl w:val="3"/>
    </w:pPr>
    <w:rPr>
      <w:rFonts w:eastAsiaTheme="majorEastAsia" w:cstheme="majorBidi"/>
      <w:i/>
      <w:iCs/>
      <w:color w:val="2F5496" w:themeColor="accent1" w:themeShade="BF"/>
    </w:rPr>
  </w:style>
  <w:style w:type="paragraph" w:styleId="Titre5">
    <w:name w:val="heading 5"/>
    <w:basedOn w:val="Normal"/>
    <w:next w:val="Normal"/>
    <w:link w:val="Titre5Car"/>
    <w:uiPriority w:val="9"/>
    <w:semiHidden/>
    <w:unhideWhenUsed/>
    <w:qFormat/>
    <w:rsid w:val="008F5E65"/>
    <w:pPr>
      <w:keepNext/>
      <w:keepLines/>
      <w:spacing w:before="80" w:after="40"/>
      <w:outlineLvl w:val="4"/>
    </w:pPr>
    <w:rPr>
      <w:rFonts w:eastAsiaTheme="majorEastAsia" w:cstheme="majorBidi"/>
      <w:color w:val="2F5496" w:themeColor="accent1" w:themeShade="BF"/>
    </w:rPr>
  </w:style>
  <w:style w:type="paragraph" w:styleId="Titre6">
    <w:name w:val="heading 6"/>
    <w:basedOn w:val="Normal"/>
    <w:next w:val="Normal"/>
    <w:link w:val="Titre6Car"/>
    <w:uiPriority w:val="9"/>
    <w:semiHidden/>
    <w:unhideWhenUsed/>
    <w:qFormat/>
    <w:rsid w:val="008F5E65"/>
    <w:pPr>
      <w:keepNext/>
      <w:keepLines/>
      <w:spacing w:before="40" w:after="0"/>
      <w:outlineLvl w:val="5"/>
    </w:pPr>
    <w:rPr>
      <w:rFonts w:eastAsiaTheme="majorEastAsia" w:cstheme="majorBidi"/>
      <w:i/>
      <w:iCs/>
      <w:color w:val="595959" w:themeColor="text1" w:themeTint="A6"/>
    </w:rPr>
  </w:style>
  <w:style w:type="paragraph" w:styleId="Titre7">
    <w:name w:val="heading 7"/>
    <w:basedOn w:val="Normal"/>
    <w:next w:val="Normal"/>
    <w:link w:val="Titre7Car"/>
    <w:uiPriority w:val="9"/>
    <w:semiHidden/>
    <w:unhideWhenUsed/>
    <w:qFormat/>
    <w:rsid w:val="008F5E65"/>
    <w:pPr>
      <w:keepNext/>
      <w:keepLines/>
      <w:spacing w:before="40" w:after="0"/>
      <w:outlineLvl w:val="6"/>
    </w:pPr>
    <w:rPr>
      <w:rFonts w:eastAsiaTheme="majorEastAsia" w:cstheme="majorBidi"/>
      <w:color w:val="595959" w:themeColor="text1" w:themeTint="A6"/>
    </w:rPr>
  </w:style>
  <w:style w:type="paragraph" w:styleId="Titre8">
    <w:name w:val="heading 8"/>
    <w:basedOn w:val="Normal"/>
    <w:next w:val="Normal"/>
    <w:link w:val="Titre8Car"/>
    <w:uiPriority w:val="9"/>
    <w:semiHidden/>
    <w:unhideWhenUsed/>
    <w:qFormat/>
    <w:rsid w:val="008F5E65"/>
    <w:pPr>
      <w:keepNext/>
      <w:keepLines/>
      <w:spacing w:after="0"/>
      <w:outlineLvl w:val="7"/>
    </w:pPr>
    <w:rPr>
      <w:rFonts w:eastAsiaTheme="majorEastAsia" w:cstheme="majorBidi"/>
      <w:i/>
      <w:iCs/>
      <w:color w:val="272727" w:themeColor="text1" w:themeTint="D8"/>
    </w:rPr>
  </w:style>
  <w:style w:type="paragraph" w:styleId="Titre9">
    <w:name w:val="heading 9"/>
    <w:basedOn w:val="Normal"/>
    <w:next w:val="Normal"/>
    <w:link w:val="Titre9Car"/>
    <w:uiPriority w:val="9"/>
    <w:semiHidden/>
    <w:unhideWhenUsed/>
    <w:qFormat/>
    <w:rsid w:val="008F5E65"/>
    <w:pPr>
      <w:keepNext/>
      <w:keepLines/>
      <w:spacing w:after="0"/>
      <w:outlineLvl w:val="8"/>
    </w:pPr>
    <w:rPr>
      <w:rFonts w:eastAsiaTheme="majorEastAsia" w:cstheme="majorBidi"/>
      <w:color w:val="272727" w:themeColor="text1" w:themeTint="D8"/>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8F5E65"/>
    <w:rPr>
      <w:rFonts w:asciiTheme="majorHAnsi" w:eastAsiaTheme="majorEastAsia" w:hAnsiTheme="majorHAnsi" w:cstheme="majorBidi"/>
      <w:color w:val="2F5496" w:themeColor="accent1" w:themeShade="BF"/>
      <w:sz w:val="40"/>
      <w:szCs w:val="40"/>
    </w:rPr>
  </w:style>
  <w:style w:type="character" w:customStyle="1" w:styleId="Titre2Car">
    <w:name w:val="Titre 2 Car"/>
    <w:basedOn w:val="Policepardfaut"/>
    <w:link w:val="Titre2"/>
    <w:uiPriority w:val="9"/>
    <w:semiHidden/>
    <w:rsid w:val="008F5E65"/>
    <w:rPr>
      <w:rFonts w:asciiTheme="majorHAnsi" w:eastAsiaTheme="majorEastAsia" w:hAnsiTheme="majorHAnsi" w:cstheme="majorBidi"/>
      <w:color w:val="2F5496" w:themeColor="accent1" w:themeShade="BF"/>
      <w:sz w:val="32"/>
      <w:szCs w:val="32"/>
    </w:rPr>
  </w:style>
  <w:style w:type="character" w:customStyle="1" w:styleId="Titre3Car">
    <w:name w:val="Titre 3 Car"/>
    <w:basedOn w:val="Policepardfaut"/>
    <w:link w:val="Titre3"/>
    <w:uiPriority w:val="9"/>
    <w:semiHidden/>
    <w:rsid w:val="008F5E65"/>
    <w:rPr>
      <w:rFonts w:eastAsiaTheme="majorEastAsia" w:cstheme="majorBidi"/>
      <w:color w:val="2F5496" w:themeColor="accent1" w:themeShade="BF"/>
      <w:sz w:val="28"/>
      <w:szCs w:val="28"/>
    </w:rPr>
  </w:style>
  <w:style w:type="character" w:customStyle="1" w:styleId="Titre4Car">
    <w:name w:val="Titre 4 Car"/>
    <w:basedOn w:val="Policepardfaut"/>
    <w:link w:val="Titre4"/>
    <w:uiPriority w:val="9"/>
    <w:semiHidden/>
    <w:rsid w:val="008F5E65"/>
    <w:rPr>
      <w:rFonts w:eastAsiaTheme="majorEastAsia" w:cstheme="majorBidi"/>
      <w:i/>
      <w:iCs/>
      <w:color w:val="2F5496" w:themeColor="accent1" w:themeShade="BF"/>
    </w:rPr>
  </w:style>
  <w:style w:type="character" w:customStyle="1" w:styleId="Titre5Car">
    <w:name w:val="Titre 5 Car"/>
    <w:basedOn w:val="Policepardfaut"/>
    <w:link w:val="Titre5"/>
    <w:uiPriority w:val="9"/>
    <w:semiHidden/>
    <w:rsid w:val="008F5E65"/>
    <w:rPr>
      <w:rFonts w:eastAsiaTheme="majorEastAsia" w:cstheme="majorBidi"/>
      <w:color w:val="2F5496" w:themeColor="accent1" w:themeShade="BF"/>
    </w:rPr>
  </w:style>
  <w:style w:type="character" w:customStyle="1" w:styleId="Titre6Car">
    <w:name w:val="Titre 6 Car"/>
    <w:basedOn w:val="Policepardfaut"/>
    <w:link w:val="Titre6"/>
    <w:uiPriority w:val="9"/>
    <w:semiHidden/>
    <w:rsid w:val="008F5E65"/>
    <w:rPr>
      <w:rFonts w:eastAsiaTheme="majorEastAsia" w:cstheme="majorBidi"/>
      <w:i/>
      <w:iCs/>
      <w:color w:val="595959" w:themeColor="text1" w:themeTint="A6"/>
    </w:rPr>
  </w:style>
  <w:style w:type="character" w:customStyle="1" w:styleId="Titre7Car">
    <w:name w:val="Titre 7 Car"/>
    <w:basedOn w:val="Policepardfaut"/>
    <w:link w:val="Titre7"/>
    <w:uiPriority w:val="9"/>
    <w:semiHidden/>
    <w:rsid w:val="008F5E65"/>
    <w:rPr>
      <w:rFonts w:eastAsiaTheme="majorEastAsia" w:cstheme="majorBidi"/>
      <w:color w:val="595959" w:themeColor="text1" w:themeTint="A6"/>
    </w:rPr>
  </w:style>
  <w:style w:type="character" w:customStyle="1" w:styleId="Titre8Car">
    <w:name w:val="Titre 8 Car"/>
    <w:basedOn w:val="Policepardfaut"/>
    <w:link w:val="Titre8"/>
    <w:uiPriority w:val="9"/>
    <w:semiHidden/>
    <w:rsid w:val="008F5E65"/>
    <w:rPr>
      <w:rFonts w:eastAsiaTheme="majorEastAsia" w:cstheme="majorBidi"/>
      <w:i/>
      <w:iCs/>
      <w:color w:val="272727" w:themeColor="text1" w:themeTint="D8"/>
    </w:rPr>
  </w:style>
  <w:style w:type="character" w:customStyle="1" w:styleId="Titre9Car">
    <w:name w:val="Titre 9 Car"/>
    <w:basedOn w:val="Policepardfaut"/>
    <w:link w:val="Titre9"/>
    <w:uiPriority w:val="9"/>
    <w:semiHidden/>
    <w:rsid w:val="008F5E65"/>
    <w:rPr>
      <w:rFonts w:eastAsiaTheme="majorEastAsia" w:cstheme="majorBidi"/>
      <w:color w:val="272727" w:themeColor="text1" w:themeTint="D8"/>
    </w:rPr>
  </w:style>
  <w:style w:type="paragraph" w:styleId="Titre">
    <w:name w:val="Title"/>
    <w:basedOn w:val="Normal"/>
    <w:next w:val="Normal"/>
    <w:link w:val="TitreCar"/>
    <w:uiPriority w:val="10"/>
    <w:qFormat/>
    <w:rsid w:val="008F5E6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8F5E65"/>
    <w:rPr>
      <w:rFonts w:asciiTheme="majorHAnsi" w:eastAsiaTheme="majorEastAsia" w:hAnsiTheme="majorHAnsi" w:cstheme="majorBidi"/>
      <w:spacing w:val="-10"/>
      <w:kern w:val="28"/>
      <w:sz w:val="56"/>
      <w:szCs w:val="56"/>
    </w:rPr>
  </w:style>
  <w:style w:type="paragraph" w:styleId="Sous-titre">
    <w:name w:val="Subtitle"/>
    <w:basedOn w:val="Normal"/>
    <w:next w:val="Normal"/>
    <w:link w:val="Sous-titreCar"/>
    <w:uiPriority w:val="11"/>
    <w:qFormat/>
    <w:rsid w:val="008F5E65"/>
    <w:pPr>
      <w:numPr>
        <w:ilvl w:val="1"/>
      </w:numPr>
    </w:pPr>
    <w:rPr>
      <w:rFonts w:eastAsiaTheme="majorEastAsia" w:cstheme="majorBidi"/>
      <w:color w:val="595959" w:themeColor="text1" w:themeTint="A6"/>
      <w:spacing w:val="15"/>
      <w:sz w:val="28"/>
      <w:szCs w:val="28"/>
    </w:rPr>
  </w:style>
  <w:style w:type="character" w:customStyle="1" w:styleId="Sous-titreCar">
    <w:name w:val="Sous-titre Car"/>
    <w:basedOn w:val="Policepardfaut"/>
    <w:link w:val="Sous-titre"/>
    <w:uiPriority w:val="11"/>
    <w:rsid w:val="008F5E65"/>
    <w:rPr>
      <w:rFonts w:eastAsiaTheme="majorEastAsia" w:cstheme="majorBidi"/>
      <w:color w:val="595959" w:themeColor="text1" w:themeTint="A6"/>
      <w:spacing w:val="15"/>
      <w:sz w:val="28"/>
      <w:szCs w:val="28"/>
    </w:rPr>
  </w:style>
  <w:style w:type="paragraph" w:styleId="Citation">
    <w:name w:val="Quote"/>
    <w:basedOn w:val="Normal"/>
    <w:next w:val="Normal"/>
    <w:link w:val="CitationCar"/>
    <w:uiPriority w:val="29"/>
    <w:qFormat/>
    <w:rsid w:val="008F5E65"/>
    <w:pPr>
      <w:spacing w:before="160"/>
      <w:jc w:val="center"/>
    </w:pPr>
    <w:rPr>
      <w:i/>
      <w:iCs/>
      <w:color w:val="404040" w:themeColor="text1" w:themeTint="BF"/>
    </w:rPr>
  </w:style>
  <w:style w:type="character" w:customStyle="1" w:styleId="CitationCar">
    <w:name w:val="Citation Car"/>
    <w:basedOn w:val="Policepardfaut"/>
    <w:link w:val="Citation"/>
    <w:uiPriority w:val="29"/>
    <w:rsid w:val="008F5E65"/>
    <w:rPr>
      <w:i/>
      <w:iCs/>
      <w:color w:val="404040" w:themeColor="text1" w:themeTint="BF"/>
    </w:rPr>
  </w:style>
  <w:style w:type="paragraph" w:styleId="Paragraphedeliste">
    <w:name w:val="List Paragraph"/>
    <w:basedOn w:val="Normal"/>
    <w:uiPriority w:val="34"/>
    <w:qFormat/>
    <w:rsid w:val="008F5E65"/>
    <w:pPr>
      <w:ind w:left="720"/>
      <w:contextualSpacing/>
    </w:pPr>
  </w:style>
  <w:style w:type="character" w:styleId="Accentuationintense">
    <w:name w:val="Intense Emphasis"/>
    <w:basedOn w:val="Policepardfaut"/>
    <w:uiPriority w:val="21"/>
    <w:qFormat/>
    <w:rsid w:val="008F5E65"/>
    <w:rPr>
      <w:i/>
      <w:iCs/>
      <w:color w:val="2F5496" w:themeColor="accent1" w:themeShade="BF"/>
    </w:rPr>
  </w:style>
  <w:style w:type="paragraph" w:styleId="Citationintense">
    <w:name w:val="Intense Quote"/>
    <w:basedOn w:val="Normal"/>
    <w:next w:val="Normal"/>
    <w:link w:val="CitationintenseCar"/>
    <w:uiPriority w:val="30"/>
    <w:qFormat/>
    <w:rsid w:val="008F5E65"/>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CitationintenseCar">
    <w:name w:val="Citation intense Car"/>
    <w:basedOn w:val="Policepardfaut"/>
    <w:link w:val="Citationintense"/>
    <w:uiPriority w:val="30"/>
    <w:rsid w:val="008F5E65"/>
    <w:rPr>
      <w:i/>
      <w:iCs/>
      <w:color w:val="2F5496" w:themeColor="accent1" w:themeShade="BF"/>
    </w:rPr>
  </w:style>
  <w:style w:type="character" w:styleId="Rfrenceintense">
    <w:name w:val="Intense Reference"/>
    <w:basedOn w:val="Policepardfaut"/>
    <w:uiPriority w:val="32"/>
    <w:qFormat/>
    <w:rsid w:val="008F5E65"/>
    <w:rPr>
      <w:b/>
      <w:bCs/>
      <w:smallCaps/>
      <w:color w:val="2F5496" w:themeColor="accent1" w:themeShade="BF"/>
      <w:spacing w:val="5"/>
    </w:rPr>
  </w:style>
  <w:style w:type="character" w:styleId="Lienhypertexte">
    <w:name w:val="Hyperlink"/>
    <w:basedOn w:val="Policepardfaut"/>
    <w:rsid w:val="008F5E65"/>
    <w:rPr>
      <w:color w:val="0563C1"/>
      <w:u w:val="single"/>
    </w:rPr>
  </w:style>
  <w:style w:type="paragraph" w:styleId="Lgende">
    <w:name w:val="caption"/>
    <w:basedOn w:val="Normal"/>
    <w:next w:val="Normal"/>
    <w:rsid w:val="008F5E65"/>
    <w:pPr>
      <w:spacing w:after="200" w:line="240" w:lineRule="auto"/>
    </w:pPr>
    <w:rPr>
      <w:i/>
      <w:iCs/>
      <w:color w:val="44546A"/>
      <w:sz w:val="18"/>
      <w:szCs w:val="18"/>
    </w:rPr>
  </w:style>
  <w:style w:type="paragraph" w:styleId="NormalWeb">
    <w:name w:val="Normal (Web)"/>
    <w:basedOn w:val="Normal"/>
    <w:uiPriority w:val="99"/>
    <w:rsid w:val="008F5E65"/>
    <w:pPr>
      <w:suppressAutoHyphens w:val="0"/>
      <w:spacing w:before="100" w:after="100" w:line="240" w:lineRule="auto"/>
    </w:pPr>
    <w:rPr>
      <w:rFonts w:ascii="Times New Roman" w:eastAsia="Times New Roman" w:hAnsi="Times New Roman"/>
      <w:kern w:val="0"/>
      <w:lang w:eastAsia="fr-FR"/>
    </w:rPr>
  </w:style>
  <w:style w:type="character" w:styleId="Mentionnonrsolue">
    <w:name w:val="Unresolved Mention"/>
    <w:basedOn w:val="Policepardfaut"/>
    <w:uiPriority w:val="99"/>
    <w:semiHidden/>
    <w:unhideWhenUsed/>
    <w:rsid w:val="00D85757"/>
    <w:rPr>
      <w:color w:val="605E5C"/>
      <w:shd w:val="clear" w:color="auto" w:fill="E1DFDD"/>
    </w:rPr>
  </w:style>
  <w:style w:type="table" w:styleId="Grilledutableau">
    <w:name w:val="Table Grid"/>
    <w:basedOn w:val="TableauNormal"/>
    <w:uiPriority w:val="39"/>
    <w:rsid w:val="0051618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lev">
    <w:name w:val="Strong"/>
    <w:basedOn w:val="Policepardfaut"/>
    <w:uiPriority w:val="22"/>
    <w:qFormat/>
    <w:rsid w:val="00FB5B22"/>
    <w:rPr>
      <w:b/>
      <w:bCs/>
    </w:rPr>
  </w:style>
  <w:style w:type="character" w:customStyle="1" w:styleId="relative">
    <w:name w:val="relative"/>
    <w:basedOn w:val="Policepardfaut"/>
    <w:rsid w:val="00FB5B2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2215703">
      <w:bodyDiv w:val="1"/>
      <w:marLeft w:val="0"/>
      <w:marRight w:val="0"/>
      <w:marTop w:val="0"/>
      <w:marBottom w:val="0"/>
      <w:divBdr>
        <w:top w:val="none" w:sz="0" w:space="0" w:color="auto"/>
        <w:left w:val="none" w:sz="0" w:space="0" w:color="auto"/>
        <w:bottom w:val="none" w:sz="0" w:space="0" w:color="auto"/>
        <w:right w:val="none" w:sz="0" w:space="0" w:color="auto"/>
      </w:divBdr>
    </w:div>
    <w:div w:id="260722163">
      <w:bodyDiv w:val="1"/>
      <w:marLeft w:val="0"/>
      <w:marRight w:val="0"/>
      <w:marTop w:val="0"/>
      <w:marBottom w:val="0"/>
      <w:divBdr>
        <w:top w:val="none" w:sz="0" w:space="0" w:color="auto"/>
        <w:left w:val="none" w:sz="0" w:space="0" w:color="auto"/>
        <w:bottom w:val="none" w:sz="0" w:space="0" w:color="auto"/>
        <w:right w:val="none" w:sz="0" w:space="0" w:color="auto"/>
      </w:divBdr>
    </w:div>
    <w:div w:id="479424236">
      <w:bodyDiv w:val="1"/>
      <w:marLeft w:val="0"/>
      <w:marRight w:val="0"/>
      <w:marTop w:val="0"/>
      <w:marBottom w:val="0"/>
      <w:divBdr>
        <w:top w:val="none" w:sz="0" w:space="0" w:color="auto"/>
        <w:left w:val="none" w:sz="0" w:space="0" w:color="auto"/>
        <w:bottom w:val="none" w:sz="0" w:space="0" w:color="auto"/>
        <w:right w:val="none" w:sz="0" w:space="0" w:color="auto"/>
      </w:divBdr>
    </w:div>
    <w:div w:id="620771499">
      <w:bodyDiv w:val="1"/>
      <w:marLeft w:val="0"/>
      <w:marRight w:val="0"/>
      <w:marTop w:val="0"/>
      <w:marBottom w:val="0"/>
      <w:divBdr>
        <w:top w:val="none" w:sz="0" w:space="0" w:color="auto"/>
        <w:left w:val="none" w:sz="0" w:space="0" w:color="auto"/>
        <w:bottom w:val="none" w:sz="0" w:space="0" w:color="auto"/>
        <w:right w:val="none" w:sz="0" w:space="0" w:color="auto"/>
      </w:divBdr>
    </w:div>
    <w:div w:id="899250290">
      <w:bodyDiv w:val="1"/>
      <w:marLeft w:val="0"/>
      <w:marRight w:val="0"/>
      <w:marTop w:val="0"/>
      <w:marBottom w:val="0"/>
      <w:divBdr>
        <w:top w:val="none" w:sz="0" w:space="0" w:color="auto"/>
        <w:left w:val="none" w:sz="0" w:space="0" w:color="auto"/>
        <w:bottom w:val="none" w:sz="0" w:space="0" w:color="auto"/>
        <w:right w:val="none" w:sz="0" w:space="0" w:color="auto"/>
      </w:divBdr>
    </w:div>
    <w:div w:id="968243707">
      <w:bodyDiv w:val="1"/>
      <w:marLeft w:val="0"/>
      <w:marRight w:val="0"/>
      <w:marTop w:val="0"/>
      <w:marBottom w:val="0"/>
      <w:divBdr>
        <w:top w:val="none" w:sz="0" w:space="0" w:color="auto"/>
        <w:left w:val="none" w:sz="0" w:space="0" w:color="auto"/>
        <w:bottom w:val="none" w:sz="0" w:space="0" w:color="auto"/>
        <w:right w:val="none" w:sz="0" w:space="0" w:color="auto"/>
      </w:divBdr>
    </w:div>
    <w:div w:id="979843417">
      <w:bodyDiv w:val="1"/>
      <w:marLeft w:val="0"/>
      <w:marRight w:val="0"/>
      <w:marTop w:val="0"/>
      <w:marBottom w:val="0"/>
      <w:divBdr>
        <w:top w:val="none" w:sz="0" w:space="0" w:color="auto"/>
        <w:left w:val="none" w:sz="0" w:space="0" w:color="auto"/>
        <w:bottom w:val="none" w:sz="0" w:space="0" w:color="auto"/>
        <w:right w:val="none" w:sz="0" w:space="0" w:color="auto"/>
      </w:divBdr>
    </w:div>
    <w:div w:id="991131897">
      <w:bodyDiv w:val="1"/>
      <w:marLeft w:val="0"/>
      <w:marRight w:val="0"/>
      <w:marTop w:val="0"/>
      <w:marBottom w:val="0"/>
      <w:divBdr>
        <w:top w:val="none" w:sz="0" w:space="0" w:color="auto"/>
        <w:left w:val="none" w:sz="0" w:space="0" w:color="auto"/>
        <w:bottom w:val="none" w:sz="0" w:space="0" w:color="auto"/>
        <w:right w:val="none" w:sz="0" w:space="0" w:color="auto"/>
      </w:divBdr>
    </w:div>
    <w:div w:id="1097095774">
      <w:bodyDiv w:val="1"/>
      <w:marLeft w:val="0"/>
      <w:marRight w:val="0"/>
      <w:marTop w:val="0"/>
      <w:marBottom w:val="0"/>
      <w:divBdr>
        <w:top w:val="none" w:sz="0" w:space="0" w:color="auto"/>
        <w:left w:val="none" w:sz="0" w:space="0" w:color="auto"/>
        <w:bottom w:val="none" w:sz="0" w:space="0" w:color="auto"/>
        <w:right w:val="none" w:sz="0" w:space="0" w:color="auto"/>
      </w:divBdr>
    </w:div>
    <w:div w:id="1151947159">
      <w:bodyDiv w:val="1"/>
      <w:marLeft w:val="0"/>
      <w:marRight w:val="0"/>
      <w:marTop w:val="0"/>
      <w:marBottom w:val="0"/>
      <w:divBdr>
        <w:top w:val="none" w:sz="0" w:space="0" w:color="auto"/>
        <w:left w:val="none" w:sz="0" w:space="0" w:color="auto"/>
        <w:bottom w:val="none" w:sz="0" w:space="0" w:color="auto"/>
        <w:right w:val="none" w:sz="0" w:space="0" w:color="auto"/>
      </w:divBdr>
    </w:div>
    <w:div w:id="1193303045">
      <w:bodyDiv w:val="1"/>
      <w:marLeft w:val="0"/>
      <w:marRight w:val="0"/>
      <w:marTop w:val="0"/>
      <w:marBottom w:val="0"/>
      <w:divBdr>
        <w:top w:val="none" w:sz="0" w:space="0" w:color="auto"/>
        <w:left w:val="none" w:sz="0" w:space="0" w:color="auto"/>
        <w:bottom w:val="none" w:sz="0" w:space="0" w:color="auto"/>
        <w:right w:val="none" w:sz="0" w:space="0" w:color="auto"/>
      </w:divBdr>
    </w:div>
    <w:div w:id="1383793183">
      <w:bodyDiv w:val="1"/>
      <w:marLeft w:val="0"/>
      <w:marRight w:val="0"/>
      <w:marTop w:val="0"/>
      <w:marBottom w:val="0"/>
      <w:divBdr>
        <w:top w:val="none" w:sz="0" w:space="0" w:color="auto"/>
        <w:left w:val="none" w:sz="0" w:space="0" w:color="auto"/>
        <w:bottom w:val="none" w:sz="0" w:space="0" w:color="auto"/>
        <w:right w:val="none" w:sz="0" w:space="0" w:color="auto"/>
      </w:divBdr>
    </w:div>
    <w:div w:id="1408456049">
      <w:bodyDiv w:val="1"/>
      <w:marLeft w:val="0"/>
      <w:marRight w:val="0"/>
      <w:marTop w:val="0"/>
      <w:marBottom w:val="0"/>
      <w:divBdr>
        <w:top w:val="none" w:sz="0" w:space="0" w:color="auto"/>
        <w:left w:val="none" w:sz="0" w:space="0" w:color="auto"/>
        <w:bottom w:val="none" w:sz="0" w:space="0" w:color="auto"/>
        <w:right w:val="none" w:sz="0" w:space="0" w:color="auto"/>
      </w:divBdr>
    </w:div>
    <w:div w:id="1456102637">
      <w:bodyDiv w:val="1"/>
      <w:marLeft w:val="0"/>
      <w:marRight w:val="0"/>
      <w:marTop w:val="0"/>
      <w:marBottom w:val="0"/>
      <w:divBdr>
        <w:top w:val="none" w:sz="0" w:space="0" w:color="auto"/>
        <w:left w:val="none" w:sz="0" w:space="0" w:color="auto"/>
        <w:bottom w:val="none" w:sz="0" w:space="0" w:color="auto"/>
        <w:right w:val="none" w:sz="0" w:space="0" w:color="auto"/>
      </w:divBdr>
    </w:div>
    <w:div w:id="1496452478">
      <w:bodyDiv w:val="1"/>
      <w:marLeft w:val="0"/>
      <w:marRight w:val="0"/>
      <w:marTop w:val="0"/>
      <w:marBottom w:val="0"/>
      <w:divBdr>
        <w:top w:val="none" w:sz="0" w:space="0" w:color="auto"/>
        <w:left w:val="none" w:sz="0" w:space="0" w:color="auto"/>
        <w:bottom w:val="none" w:sz="0" w:space="0" w:color="auto"/>
        <w:right w:val="none" w:sz="0" w:space="0" w:color="auto"/>
      </w:divBdr>
    </w:div>
    <w:div w:id="1633051409">
      <w:bodyDiv w:val="1"/>
      <w:marLeft w:val="0"/>
      <w:marRight w:val="0"/>
      <w:marTop w:val="0"/>
      <w:marBottom w:val="0"/>
      <w:divBdr>
        <w:top w:val="none" w:sz="0" w:space="0" w:color="auto"/>
        <w:left w:val="none" w:sz="0" w:space="0" w:color="auto"/>
        <w:bottom w:val="none" w:sz="0" w:space="0" w:color="auto"/>
        <w:right w:val="none" w:sz="0" w:space="0" w:color="auto"/>
      </w:divBdr>
    </w:div>
    <w:div w:id="1689715524">
      <w:bodyDiv w:val="1"/>
      <w:marLeft w:val="0"/>
      <w:marRight w:val="0"/>
      <w:marTop w:val="0"/>
      <w:marBottom w:val="0"/>
      <w:divBdr>
        <w:top w:val="none" w:sz="0" w:space="0" w:color="auto"/>
        <w:left w:val="none" w:sz="0" w:space="0" w:color="auto"/>
        <w:bottom w:val="none" w:sz="0" w:space="0" w:color="auto"/>
        <w:right w:val="none" w:sz="0" w:space="0" w:color="auto"/>
      </w:divBdr>
    </w:div>
    <w:div w:id="18199584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2.png"/><Relationship Id="rId21" Type="http://schemas.openxmlformats.org/officeDocument/2006/relationships/image" Target="media/image16.png"/><Relationship Id="rId34" Type="http://schemas.openxmlformats.org/officeDocument/2006/relationships/image" Target="media/image28.png"/><Relationship Id="rId42" Type="http://schemas.openxmlformats.org/officeDocument/2006/relationships/image" Target="media/image35.png"/><Relationship Id="rId47" Type="http://schemas.openxmlformats.org/officeDocument/2006/relationships/image" Target="media/image40.png"/><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3.jpe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6.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hyperlink" Target="https://www.kusmitea.com/" TargetMode="Externa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2.png"/><Relationship Id="rId36" Type="http://schemas.openxmlformats.org/officeDocument/2006/relationships/image" Target="media/image29.png"/><Relationship Id="rId49"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5.png"/><Relationship Id="rId44" Type="http://schemas.openxmlformats.org/officeDocument/2006/relationships/image" Target="media/image37.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hyperlink" Target="https://www.instagram.com/palaisdesthes/" TargetMode="External"/><Relationship Id="rId30" Type="http://schemas.openxmlformats.org/officeDocument/2006/relationships/image" Target="media/image24.png"/><Relationship Id="rId35" Type="http://schemas.openxmlformats.org/officeDocument/2006/relationships/hyperlink" Target="https://x.com/palaisdesthes" TargetMode="External"/><Relationship Id="rId43" Type="http://schemas.openxmlformats.org/officeDocument/2006/relationships/image" Target="media/image36.png"/><Relationship Id="rId48" Type="http://schemas.openxmlformats.org/officeDocument/2006/relationships/fontTable" Target="fontTable.xml"/><Relationship Id="rId8" Type="http://schemas.openxmlformats.org/officeDocument/2006/relationships/image" Target="media/image3.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7.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5.png"/><Relationship Id="rId41" Type="http://schemas.openxmlformats.org/officeDocument/2006/relationships/image" Target="media/image34.png"/><Relationship Id="rId1" Type="http://schemas.openxmlformats.org/officeDocument/2006/relationships/numbering" Target="numbering.xml"/><Relationship Id="rId6" Type="http://schemas.openxmlformats.org/officeDocument/2006/relationships/image" Target="media/image1.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284</TotalTime>
  <Pages>26</Pages>
  <Words>3115</Words>
  <Characters>17133</Characters>
  <Application>Microsoft Office Word</Application>
  <DocSecurity>0</DocSecurity>
  <Lines>142</Lines>
  <Paragraphs>40</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20208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Jules GREGOIRE</dc:creator>
  <cp:keywords/>
  <dc:description/>
  <cp:lastModifiedBy>Jules GREGOIRE</cp:lastModifiedBy>
  <cp:revision>17</cp:revision>
  <dcterms:created xsi:type="dcterms:W3CDTF">2025-02-28T02:00:00Z</dcterms:created>
  <dcterms:modified xsi:type="dcterms:W3CDTF">2025-03-01T03:52:00Z</dcterms:modified>
</cp:coreProperties>
</file>